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8351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2.3pt;margin-top:-10.1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254589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583577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795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723"/>
        <w:gridCol w:w="1799"/>
        <w:gridCol w:w="991"/>
        <w:gridCol w:w="3453"/>
        <w:gridCol w:w="850"/>
      </w:tblGrid>
      <w:tr w:rsidR="009416DA" w:rsidRPr="00E335AA" w:rsidTr="00C83515">
        <w:trPr>
          <w:gridAfter w:val="1"/>
          <w:wAfter w:w="850" w:type="dxa"/>
          <w:trHeight w:val="446"/>
        </w:trPr>
        <w:tc>
          <w:tcPr>
            <w:tcW w:w="1589" w:type="dxa"/>
            <w:tcBorders>
              <w:bottom w:val="single" w:sz="4" w:space="0" w:color="auto"/>
            </w:tcBorders>
          </w:tcPr>
          <w:p w:rsidR="009416DA" w:rsidRPr="009416DA" w:rsidRDefault="00384B0F" w:rsidP="009341F4">
            <w:pPr>
              <w:ind w:left="-170" w:right="-170"/>
            </w:pPr>
            <w:fldSimple w:instr=" DOCPROPERTY  Рег.дата  \* MERGEFORMAT ">
              <w:r w:rsidR="009416DA" w:rsidRPr="009416DA">
                <w:t>26.06.2025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9416DA" w:rsidRPr="009416DA" w:rsidRDefault="00384B0F" w:rsidP="00E4076D"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9416DA" w:rsidRPr="009416DA">
              <w:t>214-П/</w:t>
            </w:r>
            <w:proofErr w:type="gramStart"/>
            <w:r w:rsidR="009416DA" w:rsidRPr="009416DA">
              <w:t>АДМ</w:t>
            </w:r>
            <w:proofErr w:type="gramEnd"/>
            <w:r>
              <w:fldChar w:fldCharType="end"/>
            </w:r>
          </w:p>
        </w:tc>
        <w:tc>
          <w:tcPr>
            <w:tcW w:w="444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83515">
        <w:trPr>
          <w:gridAfter w:val="1"/>
          <w:wAfter w:w="850" w:type="dxa"/>
          <w:trHeight w:val="446"/>
        </w:trPr>
        <w:tc>
          <w:tcPr>
            <w:tcW w:w="4111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444" w:type="dxa"/>
            <w:gridSpan w:val="2"/>
          </w:tcPr>
          <w:p w:rsidR="009416DA" w:rsidRPr="00E335AA" w:rsidRDefault="009416DA" w:rsidP="0065508B"/>
        </w:tc>
      </w:tr>
      <w:tr w:rsidR="00384B0F" w:rsidRPr="00384B0F" w:rsidTr="00C83515">
        <w:trPr>
          <w:trHeight w:val="446"/>
        </w:trPr>
        <w:tc>
          <w:tcPr>
            <w:tcW w:w="5102" w:type="dxa"/>
            <w:gridSpan w:val="4"/>
            <w:tcMar>
              <w:left w:w="0" w:type="dxa"/>
            </w:tcMar>
          </w:tcPr>
          <w:p w:rsidR="00D96BA1" w:rsidRPr="00384B0F" w:rsidRDefault="00D96BA1" w:rsidP="00D93C13">
            <w:pPr>
              <w:jc w:val="both"/>
            </w:pPr>
            <w:r w:rsidRPr="00384B0F">
              <w:t xml:space="preserve">Об утверждении Положения </w:t>
            </w:r>
            <w:r w:rsidR="00D93C13" w:rsidRPr="00384B0F">
              <w:br/>
            </w:r>
            <w:r w:rsidRPr="00384B0F">
              <w:t xml:space="preserve">«О представлении лицом, поступающим на </w:t>
            </w:r>
            <w:proofErr w:type="gramStart"/>
            <w:r w:rsidRPr="00384B0F">
              <w:t>работу</w:t>
            </w:r>
            <w:proofErr w:type="gramEnd"/>
            <w:r w:rsidRPr="00384B0F">
              <w:t xml:space="preserve"> </w:t>
            </w:r>
            <w:r w:rsidR="00D93C13" w:rsidRPr="00384B0F">
              <w:br/>
            </w:r>
            <w:r w:rsidRPr="00384B0F">
              <w:t xml:space="preserve">на должность руководителя муниципального учреждения Златоустовского городского округа, </w:t>
            </w:r>
            <w:r w:rsidR="00D93C13" w:rsidRPr="00384B0F">
              <w:br/>
            </w:r>
            <w:r w:rsidRPr="00384B0F">
              <w:t xml:space="preserve">а также руководителем муниципального учреждения  Златоустовского городского округа сведений о своих доходах, </w:t>
            </w:r>
            <w:r w:rsidR="00D93C13" w:rsidRPr="00384B0F">
              <w:br/>
            </w:r>
            <w:r w:rsidRPr="00384B0F">
              <w:t>об имуществе и обязательствах имущественного</w:t>
            </w:r>
            <w:r w:rsidR="00D93C13" w:rsidRPr="00384B0F">
              <w:t xml:space="preserve"> </w:t>
            </w:r>
            <w:r w:rsidRPr="00384B0F">
              <w:t>характера</w:t>
            </w:r>
            <w:r w:rsidR="00D93C13" w:rsidRPr="00384B0F">
              <w:t xml:space="preserve"> </w:t>
            </w:r>
            <w:r w:rsidRPr="00384B0F">
              <w:t>и</w:t>
            </w:r>
            <w:r w:rsidR="00D93C13" w:rsidRPr="00384B0F">
              <w:t xml:space="preserve"> </w:t>
            </w:r>
            <w:r w:rsidRPr="00384B0F">
              <w:t xml:space="preserve">о </w:t>
            </w:r>
            <w:r w:rsidR="00D93C13" w:rsidRPr="00384B0F">
              <w:t>д</w:t>
            </w:r>
            <w:r w:rsidRPr="00384B0F">
              <w:t>оходах, об</w:t>
            </w:r>
            <w:r w:rsidR="00D93C13" w:rsidRPr="00384B0F">
              <w:t xml:space="preserve"> </w:t>
            </w:r>
            <w:r w:rsidRPr="00384B0F">
              <w:t>имуществе и обязательствах имущественного характера супруги (супруга) и несовершеннолетних детей</w:t>
            </w:r>
            <w:r w:rsidR="004E18C8" w:rsidRPr="00384B0F">
              <w:t>»</w:t>
            </w:r>
          </w:p>
        </w:tc>
        <w:tc>
          <w:tcPr>
            <w:tcW w:w="4303" w:type="dxa"/>
            <w:gridSpan w:val="2"/>
            <w:tcMar>
              <w:left w:w="0" w:type="dxa"/>
            </w:tcMar>
          </w:tcPr>
          <w:p w:rsidR="00D96BA1" w:rsidRPr="00384B0F" w:rsidRDefault="00D96BA1" w:rsidP="00D93C13">
            <w:pPr>
              <w:jc w:val="both"/>
            </w:pPr>
          </w:p>
        </w:tc>
      </w:tr>
    </w:tbl>
    <w:p w:rsidR="009416DA" w:rsidRPr="00384B0F" w:rsidRDefault="009416DA" w:rsidP="009416DA">
      <w:pPr>
        <w:widowControl w:val="0"/>
        <w:ind w:firstLine="709"/>
        <w:jc w:val="both"/>
      </w:pPr>
    </w:p>
    <w:p w:rsidR="009416DA" w:rsidRPr="00384B0F" w:rsidRDefault="00D52D24" w:rsidP="009416DA">
      <w:pPr>
        <w:widowControl w:val="0"/>
        <w:ind w:firstLine="709"/>
        <w:jc w:val="both"/>
      </w:pPr>
      <w:r w:rsidRPr="00384B0F">
        <w:t xml:space="preserve">В соответствии с Федеральным законом </w:t>
      </w:r>
      <w:r w:rsidR="000777CF" w:rsidRPr="00384B0F">
        <w:t>«</w:t>
      </w:r>
      <w:r w:rsidRPr="00384B0F">
        <w:t>О противодействии коррупции</w:t>
      </w:r>
      <w:r w:rsidR="000777CF" w:rsidRPr="00384B0F">
        <w:t>»</w:t>
      </w:r>
      <w:r w:rsidRPr="00384B0F">
        <w:t>, Указом Президента Российской Федерации от 23.06.2014</w:t>
      </w:r>
      <w:r w:rsidR="000777CF" w:rsidRPr="00384B0F">
        <w:t> </w:t>
      </w:r>
      <w:r w:rsidRPr="00384B0F">
        <w:t xml:space="preserve">г. </w:t>
      </w:r>
      <w:r w:rsidR="000777CF" w:rsidRPr="00384B0F">
        <w:br/>
        <w:t>№</w:t>
      </w:r>
      <w:r w:rsidRPr="00384B0F">
        <w:t xml:space="preserve"> 460 </w:t>
      </w:r>
      <w:r w:rsidR="000777CF" w:rsidRPr="00384B0F">
        <w:t>«</w:t>
      </w:r>
      <w:r w:rsidRPr="00384B0F">
        <w:t xml:space="preserve">Об утверждении формы справки о доходах, расходах, об имуществе </w:t>
      </w:r>
      <w:r w:rsidR="000777CF" w:rsidRPr="00384B0F">
        <w:br/>
      </w:r>
      <w:r w:rsidRPr="00384B0F">
        <w:t>и обязательствах имущественного характера и внесении изменений в некоторые акты Президента Российской Федерации</w:t>
      </w:r>
      <w:r w:rsidR="000777CF" w:rsidRPr="00384B0F">
        <w:t>»</w:t>
      </w:r>
      <w:r w:rsidRPr="00384B0F">
        <w:t>, Постановлением Правительства Российской Федерации от 13.03.2013</w:t>
      </w:r>
      <w:r w:rsidR="000777CF" w:rsidRPr="00384B0F">
        <w:t> </w:t>
      </w:r>
      <w:r w:rsidRPr="00384B0F">
        <w:t xml:space="preserve">г. № 208 «Об утверждении Правил представления лицом, поступающим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</w:t>
      </w:r>
      <w:r w:rsidR="000777CF" w:rsidRPr="00384B0F">
        <w:br/>
      </w:r>
      <w:r w:rsidRPr="00384B0F">
        <w:t xml:space="preserve">об имуществе и обязательствах имущественного характера и о доходах, </w:t>
      </w:r>
      <w:r w:rsidR="000777CF" w:rsidRPr="00384B0F">
        <w:br/>
      </w:r>
      <w:r w:rsidRPr="00384B0F">
        <w:t>об имуществе и обязательствах имущественного характера своих супруга (супруги) и несовершеннолетних детей», Постановлением Правительства Российской Федерации от 06.11.2014</w:t>
      </w:r>
      <w:r w:rsidR="000777CF" w:rsidRPr="00384B0F">
        <w:t> </w:t>
      </w:r>
      <w:r w:rsidRPr="00384B0F">
        <w:t xml:space="preserve">г. </w:t>
      </w:r>
      <w:r w:rsidR="000777CF" w:rsidRPr="00384B0F">
        <w:t>№ </w:t>
      </w:r>
      <w:r w:rsidRPr="00384B0F">
        <w:t xml:space="preserve">1164 «О внесении изменений </w:t>
      </w:r>
      <w:r w:rsidR="000777CF" w:rsidRPr="00384B0F">
        <w:br/>
      </w:r>
      <w:r w:rsidRPr="00384B0F">
        <w:t>в некоторые акты Правительства Российской Федерации»,</w:t>
      </w:r>
    </w:p>
    <w:p w:rsidR="009416DA" w:rsidRPr="00384B0F" w:rsidRDefault="00F12903" w:rsidP="00975C03">
      <w:pPr>
        <w:widowControl w:val="0"/>
        <w:ind w:firstLine="708"/>
        <w:jc w:val="both"/>
      </w:pPr>
      <w:r w:rsidRPr="00384B0F">
        <w:t>ПОСТАНОВЛЯЮ: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1.</w:t>
      </w:r>
      <w:r w:rsidR="000777CF" w:rsidRPr="00384B0F">
        <w:t> </w:t>
      </w:r>
      <w:r w:rsidRPr="00384B0F">
        <w:t xml:space="preserve">Утвердить Положение </w:t>
      </w:r>
      <w:r w:rsidR="000777CF" w:rsidRPr="00384B0F">
        <w:t>«</w:t>
      </w:r>
      <w:r w:rsidRPr="00384B0F">
        <w:t xml:space="preserve">О представлении лицом, поступающим </w:t>
      </w:r>
      <w:r w:rsidR="000777CF" w:rsidRPr="00384B0F">
        <w:br/>
      </w:r>
      <w:r w:rsidRPr="00384B0F">
        <w:t xml:space="preserve">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городского округа сведений о своих доходах, </w:t>
      </w:r>
      <w:r w:rsidR="000777CF" w:rsidRPr="00384B0F">
        <w:br/>
      </w:r>
      <w:r w:rsidRPr="00384B0F">
        <w:t xml:space="preserve">об имуществе и обязательствах имущественного характера и о доходах, </w:t>
      </w:r>
      <w:r w:rsidR="000777CF" w:rsidRPr="00384B0F">
        <w:br/>
      </w:r>
      <w:r w:rsidRPr="00384B0F">
        <w:t xml:space="preserve">об имуществе и обязательствах имущественного характера супруги (супруга) </w:t>
      </w:r>
      <w:r w:rsidR="000777CF" w:rsidRPr="00384B0F">
        <w:br/>
      </w:r>
      <w:r w:rsidRPr="00384B0F">
        <w:lastRenderedPageBreak/>
        <w:t>и несовершеннолетних детей</w:t>
      </w:r>
      <w:r w:rsidR="004E18C8" w:rsidRPr="00384B0F">
        <w:t>»</w:t>
      </w:r>
      <w:r w:rsidRPr="00384B0F">
        <w:t xml:space="preserve"> (приложение 1).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2.</w:t>
      </w:r>
      <w:r w:rsidR="000777CF" w:rsidRPr="00384B0F">
        <w:t> </w:t>
      </w:r>
      <w:proofErr w:type="gramStart"/>
      <w:r w:rsidRPr="00384B0F">
        <w:t xml:space="preserve">Начальникам отраслевых (функциональных) органов Администрации Златоустовского городского округа руководствоваться настоящим Положением в отношении лиц, поступающих на работу на должности руководителя муниципального учреждения, а также руководителей подведомственных муниципальных учреждений, при представлении сведений о своих доходах, </w:t>
      </w:r>
      <w:r w:rsidR="000777CF" w:rsidRPr="00384B0F">
        <w:br/>
      </w:r>
      <w:r w:rsidRPr="00384B0F">
        <w:t xml:space="preserve">об имуществе и обязательствах имущественного характера и о доходах, </w:t>
      </w:r>
      <w:r w:rsidR="000777CF" w:rsidRPr="00384B0F">
        <w:br/>
      </w:r>
      <w:r w:rsidRPr="00384B0F">
        <w:t xml:space="preserve">об имуществе и обязательствах имущественного характера супруги (супруга) </w:t>
      </w:r>
      <w:r w:rsidR="000777CF" w:rsidRPr="00384B0F">
        <w:br/>
      </w:r>
      <w:r w:rsidRPr="00384B0F">
        <w:t>и несовершеннолетних детей.</w:t>
      </w:r>
      <w:proofErr w:type="gramEnd"/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3.</w:t>
      </w:r>
      <w:r w:rsidR="000777CF" w:rsidRPr="00384B0F">
        <w:t> </w:t>
      </w:r>
      <w:r w:rsidRPr="00384B0F">
        <w:t>Признать утратившими силу: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1)</w:t>
      </w:r>
      <w:r w:rsidR="000777CF" w:rsidRPr="00384B0F">
        <w:t> </w:t>
      </w:r>
      <w:r w:rsidRPr="00384B0F">
        <w:t xml:space="preserve">постановление Администрации Златоустовского городского округа Челябинской области от 12 февраля 2015 г. </w:t>
      </w:r>
      <w:r w:rsidR="000777CF" w:rsidRPr="00384B0F">
        <w:t>№</w:t>
      </w:r>
      <w:r w:rsidRPr="00384B0F">
        <w:t xml:space="preserve"> 44-П </w:t>
      </w:r>
      <w:r w:rsidR="000777CF" w:rsidRPr="00384B0F">
        <w:t>«</w:t>
      </w:r>
      <w:r w:rsidRPr="00384B0F">
        <w:t xml:space="preserve">Об утверждении Положения </w:t>
      </w:r>
      <w:r w:rsidR="000777CF" w:rsidRPr="00384B0F">
        <w:t>«</w:t>
      </w:r>
      <w:r w:rsidRPr="00384B0F">
        <w:t xml:space="preserve">О представлении лицом, поступающим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городского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0777CF" w:rsidRPr="00384B0F">
        <w:t>»</w:t>
      </w:r>
      <w:r w:rsidRPr="00384B0F">
        <w:t xml:space="preserve">, признании нормативного правового акта </w:t>
      </w:r>
      <w:proofErr w:type="gramStart"/>
      <w:r w:rsidRPr="00384B0F">
        <w:t>утратившим</w:t>
      </w:r>
      <w:proofErr w:type="gramEnd"/>
      <w:r w:rsidRPr="00384B0F">
        <w:t xml:space="preserve"> силу</w:t>
      </w:r>
      <w:r w:rsidR="000777CF" w:rsidRPr="00384B0F">
        <w:t>»</w:t>
      </w:r>
      <w:r w:rsidRPr="00384B0F">
        <w:t>;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2)</w:t>
      </w:r>
      <w:r w:rsidR="000777CF" w:rsidRPr="00384B0F">
        <w:t> </w:t>
      </w:r>
      <w:r w:rsidRPr="00384B0F">
        <w:t xml:space="preserve">постановление Администрации Златоустовского городского округа </w:t>
      </w:r>
      <w:r w:rsidR="000777CF" w:rsidRPr="00384B0F">
        <w:br/>
      </w:r>
      <w:r w:rsidRPr="00384B0F">
        <w:t>от 13 мая 2021</w:t>
      </w:r>
      <w:r w:rsidR="000777CF" w:rsidRPr="00384B0F">
        <w:t> </w:t>
      </w:r>
      <w:r w:rsidRPr="00384B0F">
        <w:t xml:space="preserve">г. </w:t>
      </w:r>
      <w:r w:rsidR="000777CF" w:rsidRPr="00384B0F">
        <w:t>№</w:t>
      </w:r>
      <w:r w:rsidRPr="00384B0F">
        <w:t xml:space="preserve"> 247-П/</w:t>
      </w:r>
      <w:proofErr w:type="gramStart"/>
      <w:r w:rsidRPr="00384B0F">
        <w:t>АДМ</w:t>
      </w:r>
      <w:proofErr w:type="gramEnd"/>
      <w:r w:rsidRPr="00384B0F">
        <w:t xml:space="preserve"> «О внесении изменений в постановление Администрации Златоустовского городского округа Челябинской области </w:t>
      </w:r>
      <w:r w:rsidR="000777CF" w:rsidRPr="00384B0F">
        <w:br/>
      </w:r>
      <w:r w:rsidRPr="00384B0F">
        <w:t xml:space="preserve">от 12 февраля 2015 г. </w:t>
      </w:r>
      <w:r w:rsidR="000777CF" w:rsidRPr="00384B0F">
        <w:t>№</w:t>
      </w:r>
      <w:r w:rsidRPr="00384B0F">
        <w:t xml:space="preserve"> 44-П </w:t>
      </w:r>
      <w:r w:rsidR="000777CF" w:rsidRPr="00384B0F">
        <w:t>«</w:t>
      </w:r>
      <w:r w:rsidRPr="00384B0F">
        <w:t xml:space="preserve">Об утверждении Положения </w:t>
      </w:r>
      <w:r w:rsidR="000777CF" w:rsidRPr="00384B0F">
        <w:t>«</w:t>
      </w:r>
      <w:r w:rsidRPr="00384B0F">
        <w:t xml:space="preserve">О представлении лицом, поступающим на работу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городского округа сведений </w:t>
      </w:r>
      <w:r w:rsidR="000777CF" w:rsidRPr="00384B0F">
        <w:br/>
      </w:r>
      <w:r w:rsidRPr="00384B0F">
        <w:t xml:space="preserve">о своих доходах, об имуществе и обязательствах имущественного характера </w:t>
      </w:r>
      <w:r w:rsidR="000777CF" w:rsidRPr="00384B0F">
        <w:br/>
      </w:r>
      <w:r w:rsidRPr="00384B0F">
        <w:t>и о доходах, об имуществе и обязательствах имущественного характера супруги (супруга) и несовершеннолетних детей</w:t>
      </w:r>
      <w:r w:rsidR="000777CF" w:rsidRPr="00384B0F">
        <w:t>»</w:t>
      </w:r>
      <w:r w:rsidRPr="00384B0F">
        <w:t xml:space="preserve">, признании нормативного правового акта </w:t>
      </w:r>
      <w:proofErr w:type="gramStart"/>
      <w:r w:rsidRPr="00384B0F">
        <w:t>утратившим</w:t>
      </w:r>
      <w:proofErr w:type="gramEnd"/>
      <w:r w:rsidRPr="00384B0F">
        <w:t xml:space="preserve"> силу</w:t>
      </w:r>
      <w:r w:rsidR="000777CF" w:rsidRPr="00384B0F">
        <w:t>»</w:t>
      </w:r>
      <w:r w:rsidRPr="00384B0F">
        <w:t>;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3)</w:t>
      </w:r>
      <w:r w:rsidR="000777CF" w:rsidRPr="00384B0F">
        <w:t> </w:t>
      </w:r>
      <w:r w:rsidRPr="00384B0F">
        <w:t xml:space="preserve">постановление Администрации Златоустовского городского округа Челябинской области от 29 апреля 2019 г. </w:t>
      </w:r>
      <w:r w:rsidR="000777CF" w:rsidRPr="00384B0F">
        <w:t>№</w:t>
      </w:r>
      <w:r w:rsidRPr="00384B0F">
        <w:t xml:space="preserve"> 171-П «О внесении изменений </w:t>
      </w:r>
      <w:r w:rsidR="000777CF" w:rsidRPr="00384B0F">
        <w:br/>
      </w:r>
      <w:r w:rsidRPr="00384B0F">
        <w:t>в постановление Администрации Златоустовского городского округа Челябинской области от 12 февраля 2015</w:t>
      </w:r>
      <w:r w:rsidR="000777CF" w:rsidRPr="00384B0F">
        <w:t> </w:t>
      </w:r>
      <w:r w:rsidRPr="00384B0F">
        <w:t xml:space="preserve">г. </w:t>
      </w:r>
      <w:r w:rsidR="000777CF" w:rsidRPr="00384B0F">
        <w:t>№</w:t>
      </w:r>
      <w:r w:rsidRPr="00384B0F">
        <w:t xml:space="preserve"> 44-П </w:t>
      </w:r>
      <w:r w:rsidR="000777CF" w:rsidRPr="00384B0F">
        <w:t>«</w:t>
      </w:r>
      <w:r w:rsidRPr="00384B0F">
        <w:t xml:space="preserve">Об утверждении Положения </w:t>
      </w:r>
      <w:r w:rsidR="000777CF" w:rsidRPr="00384B0F">
        <w:t>«</w:t>
      </w:r>
      <w:r w:rsidRPr="00384B0F">
        <w:t xml:space="preserve">О представлении лицом, поступающим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городского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0777CF" w:rsidRPr="00384B0F">
        <w:t>»</w:t>
      </w:r>
      <w:r w:rsidRPr="00384B0F">
        <w:t xml:space="preserve">, признании нормативного правового акта </w:t>
      </w:r>
      <w:proofErr w:type="gramStart"/>
      <w:r w:rsidRPr="00384B0F">
        <w:t>утратившим</w:t>
      </w:r>
      <w:proofErr w:type="gramEnd"/>
      <w:r w:rsidRPr="00384B0F">
        <w:t xml:space="preserve"> силу</w:t>
      </w:r>
      <w:r w:rsidR="000777CF" w:rsidRPr="00384B0F">
        <w:t>»</w:t>
      </w:r>
      <w:r w:rsidRPr="00384B0F">
        <w:t>;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4)</w:t>
      </w:r>
      <w:r w:rsidR="000777CF" w:rsidRPr="00384B0F">
        <w:t> </w:t>
      </w:r>
      <w:r w:rsidRPr="00384B0F">
        <w:t xml:space="preserve">постановление Администрации Златоустовского городского округа Челябинской области от 25 июля 2018 г. </w:t>
      </w:r>
      <w:r w:rsidR="000777CF" w:rsidRPr="00384B0F">
        <w:t>№</w:t>
      </w:r>
      <w:r w:rsidRPr="00384B0F">
        <w:t xml:space="preserve"> 308-П «О внесении изменений </w:t>
      </w:r>
      <w:r w:rsidR="000777CF" w:rsidRPr="00384B0F">
        <w:br/>
      </w:r>
      <w:r w:rsidRPr="00384B0F">
        <w:t>в постановление Администрации Златоустовского городского округа Челябинской области от 12 февраля 2015</w:t>
      </w:r>
      <w:r w:rsidR="000777CF" w:rsidRPr="00384B0F">
        <w:t> </w:t>
      </w:r>
      <w:r w:rsidRPr="00384B0F">
        <w:t xml:space="preserve">г. </w:t>
      </w:r>
      <w:r w:rsidR="000777CF" w:rsidRPr="00384B0F">
        <w:t>№</w:t>
      </w:r>
      <w:r w:rsidRPr="00384B0F">
        <w:t xml:space="preserve"> 44-П </w:t>
      </w:r>
      <w:r w:rsidR="000777CF" w:rsidRPr="00384B0F">
        <w:t>«</w:t>
      </w:r>
      <w:r w:rsidRPr="00384B0F">
        <w:t xml:space="preserve">Об утверждении Положения </w:t>
      </w:r>
      <w:r w:rsidR="000777CF" w:rsidRPr="00384B0F">
        <w:t>«</w:t>
      </w:r>
      <w:r w:rsidRPr="00384B0F">
        <w:t xml:space="preserve">О представлении лицом, поступающим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</w:t>
      </w:r>
      <w:r w:rsidRPr="00384B0F">
        <w:lastRenderedPageBreak/>
        <w:t>городского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583577" w:rsidRPr="00384B0F">
        <w:t>»</w:t>
      </w:r>
      <w:r w:rsidRPr="00384B0F">
        <w:t xml:space="preserve">, признании нормативного правового акта </w:t>
      </w:r>
      <w:proofErr w:type="gramStart"/>
      <w:r w:rsidRPr="00384B0F">
        <w:t>утратившим</w:t>
      </w:r>
      <w:proofErr w:type="gramEnd"/>
      <w:r w:rsidRPr="00384B0F">
        <w:t xml:space="preserve"> силу</w:t>
      </w:r>
      <w:r w:rsidR="00583577" w:rsidRPr="00384B0F">
        <w:t>»</w:t>
      </w:r>
      <w:r w:rsidRPr="00384B0F">
        <w:t>;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5)</w:t>
      </w:r>
      <w:r w:rsidR="00583577" w:rsidRPr="00384B0F">
        <w:t> </w:t>
      </w:r>
      <w:r w:rsidRPr="00384B0F">
        <w:t xml:space="preserve">постановление Администрации Златоустовского городского округа Челябинской области от 29 декабря 2017 г. </w:t>
      </w:r>
      <w:r w:rsidR="00583577" w:rsidRPr="00384B0F">
        <w:t>№</w:t>
      </w:r>
      <w:r w:rsidRPr="00384B0F">
        <w:t xml:space="preserve"> 609-П «О внесении изменений </w:t>
      </w:r>
      <w:r w:rsidR="00583577" w:rsidRPr="00384B0F">
        <w:br/>
      </w:r>
      <w:r w:rsidRPr="00384B0F">
        <w:t>в постановление Администрации Златоустовского городского округа Челябинской области от 12 февраля 2015</w:t>
      </w:r>
      <w:r w:rsidR="00583577" w:rsidRPr="00384B0F">
        <w:t> </w:t>
      </w:r>
      <w:r w:rsidRPr="00384B0F">
        <w:t xml:space="preserve">г. </w:t>
      </w:r>
      <w:r w:rsidR="00583577" w:rsidRPr="00384B0F">
        <w:t>№</w:t>
      </w:r>
      <w:r w:rsidRPr="00384B0F">
        <w:t xml:space="preserve"> 44-П </w:t>
      </w:r>
      <w:r w:rsidR="00583577" w:rsidRPr="00384B0F">
        <w:t>«</w:t>
      </w:r>
      <w:r w:rsidRPr="00384B0F">
        <w:t xml:space="preserve">Об утверждении Положения </w:t>
      </w:r>
      <w:r w:rsidR="00583577" w:rsidRPr="00384B0F">
        <w:t>«</w:t>
      </w:r>
      <w:r w:rsidRPr="00384B0F">
        <w:t xml:space="preserve">О представлении лицом, поступающим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городского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583577" w:rsidRPr="00384B0F">
        <w:t>»</w:t>
      </w:r>
      <w:r w:rsidRPr="00384B0F">
        <w:t xml:space="preserve">, признании нормативного правового акта </w:t>
      </w:r>
      <w:proofErr w:type="gramStart"/>
      <w:r w:rsidRPr="00384B0F">
        <w:t>утратившим</w:t>
      </w:r>
      <w:proofErr w:type="gramEnd"/>
      <w:r w:rsidRPr="00384B0F">
        <w:t xml:space="preserve"> силу</w:t>
      </w:r>
      <w:r w:rsidR="00583577" w:rsidRPr="00384B0F">
        <w:t>»</w:t>
      </w:r>
      <w:r w:rsidRPr="00384B0F">
        <w:t>;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6)</w:t>
      </w:r>
      <w:r w:rsidR="00583577" w:rsidRPr="00384B0F">
        <w:t> </w:t>
      </w:r>
      <w:r w:rsidRPr="00384B0F">
        <w:t xml:space="preserve">постановление Администрации Златоустовского городского округа Челябинской области от 6 июня 2017 г. </w:t>
      </w:r>
      <w:r w:rsidR="00583577" w:rsidRPr="00384B0F">
        <w:t>№</w:t>
      </w:r>
      <w:r w:rsidRPr="00384B0F">
        <w:t xml:space="preserve"> 237-П «О внесении изменений </w:t>
      </w:r>
      <w:r w:rsidR="00583577" w:rsidRPr="00384B0F">
        <w:br/>
      </w:r>
      <w:r w:rsidRPr="00384B0F">
        <w:t>в постановление Администрации Златоустовского городского округа Челябинской области от 12 февраля 2015</w:t>
      </w:r>
      <w:r w:rsidR="00583577" w:rsidRPr="00384B0F">
        <w:t> </w:t>
      </w:r>
      <w:r w:rsidRPr="00384B0F">
        <w:t xml:space="preserve">г. </w:t>
      </w:r>
      <w:r w:rsidR="00583577" w:rsidRPr="00384B0F">
        <w:t>№</w:t>
      </w:r>
      <w:r w:rsidRPr="00384B0F">
        <w:t xml:space="preserve"> 44-П </w:t>
      </w:r>
      <w:r w:rsidR="00583577" w:rsidRPr="00384B0F">
        <w:t>«</w:t>
      </w:r>
      <w:r w:rsidRPr="00384B0F">
        <w:t xml:space="preserve">Об утверждении Положения </w:t>
      </w:r>
      <w:r w:rsidR="00583577" w:rsidRPr="00384B0F">
        <w:t>«</w:t>
      </w:r>
      <w:r w:rsidRPr="00384B0F">
        <w:t xml:space="preserve">О представлении лицом, поступающим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городского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583577" w:rsidRPr="00384B0F">
        <w:t>»</w:t>
      </w:r>
      <w:r w:rsidRPr="00384B0F">
        <w:t xml:space="preserve">, признании нормативного правового акта </w:t>
      </w:r>
      <w:proofErr w:type="gramStart"/>
      <w:r w:rsidRPr="00384B0F">
        <w:t>утратившим</w:t>
      </w:r>
      <w:proofErr w:type="gramEnd"/>
      <w:r w:rsidRPr="00384B0F">
        <w:t xml:space="preserve"> силу</w:t>
      </w:r>
      <w:r w:rsidR="00583577" w:rsidRPr="00384B0F">
        <w:t>»</w:t>
      </w:r>
      <w:r w:rsidRPr="00384B0F">
        <w:t>;</w:t>
      </w:r>
    </w:p>
    <w:p w:rsidR="00D52D24" w:rsidRPr="00384B0F" w:rsidRDefault="00D52D24" w:rsidP="00D52D24">
      <w:pPr>
        <w:widowControl w:val="0"/>
        <w:ind w:firstLine="709"/>
        <w:jc w:val="both"/>
      </w:pPr>
      <w:r w:rsidRPr="00384B0F">
        <w:t>4.</w:t>
      </w:r>
      <w:r w:rsidR="00583577" w:rsidRPr="00384B0F">
        <w:t> </w:t>
      </w:r>
      <w:r w:rsidRPr="00384B0F">
        <w:t>Пресс - службе Администрации Златоустовского городского округа (</w:t>
      </w:r>
      <w:proofErr w:type="spellStart"/>
      <w:r w:rsidRPr="00384B0F">
        <w:t>Сем</w:t>
      </w:r>
      <w:r w:rsidR="00583577" w:rsidRPr="00384B0F">
        <w:t>ё</w:t>
      </w:r>
      <w:r w:rsidRPr="00384B0F">
        <w:t>нова</w:t>
      </w:r>
      <w:proofErr w:type="spellEnd"/>
      <w:r w:rsidR="00583577" w:rsidRPr="00384B0F">
        <w:t> </w:t>
      </w:r>
      <w:r w:rsidRPr="00384B0F">
        <w:t>А.Г.) опубликовать настоящее постановление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Pr="00384B0F" w:rsidRDefault="00D52D24" w:rsidP="009416DA">
      <w:pPr>
        <w:widowControl w:val="0"/>
        <w:ind w:firstLine="709"/>
        <w:jc w:val="both"/>
      </w:pPr>
      <w:r w:rsidRPr="00384B0F">
        <w:t>5.</w:t>
      </w:r>
      <w:r w:rsidR="00583577" w:rsidRPr="00384B0F">
        <w:t> </w:t>
      </w:r>
      <w:r w:rsidRPr="00384B0F">
        <w:t xml:space="preserve">Организацию и контроль выполнения настоящего постановления возложить на заместителя Главы Златоустовского городского округа по общим вопросам </w:t>
      </w:r>
      <w:proofErr w:type="spellStart"/>
      <w:r w:rsidRPr="00384B0F">
        <w:t>Дьячкова</w:t>
      </w:r>
      <w:proofErr w:type="spellEnd"/>
      <w:r w:rsidRPr="00384B0F">
        <w:t xml:space="preserve"> А.А.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030"/>
        <w:gridCol w:w="2354"/>
      </w:tblGrid>
      <w:tr w:rsidR="00347398" w:rsidRPr="00384B0F" w:rsidTr="00BB16ED">
        <w:trPr>
          <w:trHeight w:val="1570"/>
        </w:trPr>
        <w:tc>
          <w:tcPr>
            <w:tcW w:w="4254" w:type="dxa"/>
            <w:vAlign w:val="bottom"/>
          </w:tcPr>
          <w:p w:rsidR="00347398" w:rsidRPr="00384B0F" w:rsidRDefault="00347398" w:rsidP="00392DA7">
            <w:r w:rsidRPr="00384B0F">
              <w:t xml:space="preserve">Глава </w:t>
            </w:r>
            <w:r w:rsidR="00BB16ED" w:rsidRPr="00384B0F">
              <w:br/>
            </w:r>
            <w:r w:rsidRPr="00384B0F">
              <w:t>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347398" w:rsidRPr="00384B0F" w:rsidRDefault="007D5BE3" w:rsidP="00D93C13">
            <w:pPr>
              <w:jc w:val="center"/>
            </w:pPr>
            <w:r w:rsidRPr="00384B0F">
              <w:rPr>
                <w:noProof/>
              </w:rPr>
              <w:drawing>
                <wp:inline distT="0" distB="0" distL="0" distR="0" wp14:anchorId="22C8305C" wp14:editId="74F40E2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bottom"/>
          </w:tcPr>
          <w:p w:rsidR="00347398" w:rsidRPr="00384B0F" w:rsidRDefault="00347398" w:rsidP="00D93C13">
            <w:pPr>
              <w:jc w:val="right"/>
            </w:pPr>
            <w:r w:rsidRPr="00384B0F">
              <w:t>О.Ю. Решетников</w:t>
            </w:r>
          </w:p>
        </w:tc>
      </w:tr>
    </w:tbl>
    <w:p w:rsidR="00CF1C4C" w:rsidRPr="00384B0F" w:rsidRDefault="00CF1C4C" w:rsidP="004574CC"/>
    <w:p w:rsidR="00EF21D6" w:rsidRPr="00384B0F" w:rsidRDefault="00EF21D6">
      <w:r w:rsidRPr="00384B0F">
        <w:br w:type="page"/>
      </w:r>
    </w:p>
    <w:p w:rsidR="00EF21D6" w:rsidRPr="00384B0F" w:rsidRDefault="00EF21D6" w:rsidP="00EF21D6">
      <w:pPr>
        <w:ind w:left="5103"/>
        <w:jc w:val="center"/>
      </w:pPr>
      <w:r w:rsidRPr="00384B0F">
        <w:lastRenderedPageBreak/>
        <w:t>ПРИЛОЖЕНИЕ</w:t>
      </w:r>
      <w:r w:rsidR="0082650D" w:rsidRPr="00384B0F">
        <w:t xml:space="preserve"> 1</w:t>
      </w:r>
    </w:p>
    <w:p w:rsidR="00EF21D6" w:rsidRPr="00384B0F" w:rsidRDefault="00EF21D6" w:rsidP="00EF21D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84B0F">
        <w:rPr>
          <w:lang w:eastAsia="ar-SA"/>
        </w:rPr>
        <w:t>Утверждено</w:t>
      </w:r>
    </w:p>
    <w:p w:rsidR="00EF21D6" w:rsidRPr="00384B0F" w:rsidRDefault="00EF21D6" w:rsidP="00EF21D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84B0F">
        <w:rPr>
          <w:lang w:eastAsia="ar-SA"/>
        </w:rPr>
        <w:t>постановлением Администрации</w:t>
      </w:r>
    </w:p>
    <w:p w:rsidR="00EF21D6" w:rsidRPr="00384B0F" w:rsidRDefault="00EF21D6" w:rsidP="00EF21D6">
      <w:pPr>
        <w:ind w:left="5103"/>
        <w:jc w:val="center"/>
      </w:pPr>
      <w:r w:rsidRPr="00384B0F">
        <w:t>Златоустовского городского округа</w:t>
      </w:r>
    </w:p>
    <w:p w:rsidR="00EF21D6" w:rsidRPr="00384B0F" w:rsidRDefault="00EF21D6" w:rsidP="00EF21D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84B0F">
        <w:rPr>
          <w:lang w:eastAsia="ar-SA"/>
        </w:rPr>
        <w:t xml:space="preserve">от </w:t>
      </w:r>
      <w:r w:rsidR="00C83515">
        <w:rPr>
          <w:lang w:eastAsia="ar-SA"/>
        </w:rPr>
        <w:t>26.06.2025 г.</w:t>
      </w:r>
      <w:r w:rsidRPr="00384B0F">
        <w:rPr>
          <w:lang w:eastAsia="ar-SA"/>
        </w:rPr>
        <w:t xml:space="preserve"> № </w:t>
      </w:r>
      <w:r w:rsidR="00C83515">
        <w:rPr>
          <w:lang w:eastAsia="ar-SA"/>
        </w:rPr>
        <w:t>214-П-АДМ</w:t>
      </w:r>
      <w:bookmarkStart w:id="0" w:name="_GoBack"/>
      <w:bookmarkEnd w:id="0"/>
    </w:p>
    <w:p w:rsidR="00EF21D6" w:rsidRPr="00384B0F" w:rsidRDefault="00EF21D6" w:rsidP="00EF21D6">
      <w:pPr>
        <w:tabs>
          <w:tab w:val="left" w:pos="5529"/>
        </w:tabs>
        <w:suppressAutoHyphens/>
        <w:ind w:left="5103"/>
        <w:jc w:val="center"/>
      </w:pPr>
    </w:p>
    <w:p w:rsidR="00EF21D6" w:rsidRPr="00384B0F" w:rsidRDefault="00EF21D6" w:rsidP="004574CC"/>
    <w:p w:rsidR="00EF21D6" w:rsidRPr="00384B0F" w:rsidRDefault="00EF21D6" w:rsidP="00EF21D6">
      <w:pPr>
        <w:shd w:val="clear" w:color="auto" w:fill="FFFFFF"/>
        <w:spacing w:before="100" w:beforeAutospacing="1" w:after="100" w:afterAutospacing="1"/>
        <w:jc w:val="center"/>
      </w:pPr>
      <w:r w:rsidRPr="00384B0F">
        <w:t>Положение</w:t>
      </w:r>
      <w:r w:rsidRPr="00384B0F">
        <w:br/>
        <w:t>о представлении лицом, поступающим на </w:t>
      </w:r>
      <w:proofErr w:type="gramStart"/>
      <w:r w:rsidRPr="00384B0F">
        <w:t>работу</w:t>
      </w:r>
      <w:proofErr w:type="gramEnd"/>
      <w:r w:rsidRPr="00384B0F">
        <w:t xml:space="preserve"> на должность руководителя муниципального учреждения Златоустовского городского округа, </w:t>
      </w:r>
      <w:r w:rsidR="004D46DC" w:rsidRPr="00384B0F">
        <w:br/>
      </w:r>
      <w:r w:rsidRPr="00384B0F">
        <w:t>а также руководителем муниципального учреждения Златоустовского городского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EF21D6" w:rsidRPr="00384B0F" w:rsidRDefault="00EF21D6" w:rsidP="004D46DC">
      <w:pPr>
        <w:shd w:val="clear" w:color="auto" w:fill="FFFFFF"/>
        <w:tabs>
          <w:tab w:val="left" w:pos="284"/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1.</w:t>
      </w:r>
      <w:r w:rsidR="004D46DC" w:rsidRPr="00384B0F">
        <w:t> </w:t>
      </w:r>
      <w:r w:rsidRPr="00384B0F">
        <w:t xml:space="preserve">Настоящее Положение устанавливает порядок представления лицом, поступающим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 Златоустовского городского округа, а также руководителем муниципального учреждения Златоустовского городского округа сведений </w:t>
      </w:r>
      <w:r w:rsidR="004D46DC" w:rsidRPr="00384B0F">
        <w:br/>
      </w:r>
      <w:r w:rsidRPr="00384B0F">
        <w:t xml:space="preserve">о своих доходах, об имуществе и обязательствах имущественного характера </w:t>
      </w:r>
      <w:r w:rsidR="004D46DC" w:rsidRPr="00384B0F">
        <w:br/>
      </w:r>
      <w:r w:rsidRPr="00384B0F">
        <w:t xml:space="preserve">и о доходах, об имуществе и обязательствах имущественного характера своих супруга (супруги) и несовершеннолетних детей (далее - сведения о доходах, </w:t>
      </w:r>
      <w:r w:rsidR="004D46DC" w:rsidRPr="00384B0F">
        <w:br/>
      </w:r>
      <w:r w:rsidRPr="00384B0F">
        <w:t>об имуществе и обязательствах имущественного характера).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2.</w:t>
      </w:r>
      <w:r w:rsidR="004D46DC" w:rsidRPr="00384B0F">
        <w:t> </w:t>
      </w:r>
      <w:proofErr w:type="gramStart"/>
      <w:r w:rsidRPr="00384B0F">
        <w:t xml:space="preserve">Лицо, поступающее на должность руководителя муниципального учреждения Златоустовского городского округа,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</w:t>
      </w:r>
      <w:r w:rsidR="004D46DC" w:rsidRPr="00384B0F">
        <w:br/>
      </w:r>
      <w:r w:rsidRPr="00384B0F">
        <w:t xml:space="preserve">на должность руководителя муниципального учреждения, сведения </w:t>
      </w:r>
      <w:r w:rsidR="004D46DC" w:rsidRPr="00384B0F">
        <w:br/>
      </w:r>
      <w:r w:rsidRPr="00384B0F">
        <w:t>об имуществе, принадлежащем ему</w:t>
      </w:r>
      <w:proofErr w:type="gramEnd"/>
      <w:r w:rsidRPr="00384B0F">
        <w:t xml:space="preserve"> </w:t>
      </w:r>
      <w:proofErr w:type="gramStart"/>
      <w:r w:rsidRPr="00384B0F">
        <w:t xml:space="preserve">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</w:t>
      </w:r>
      <w:r w:rsidR="004D46DC" w:rsidRPr="00384B0F">
        <w:br/>
      </w:r>
      <w:r w:rsidRPr="00384B0F">
        <w:t xml:space="preserve">на должность руководителя муниципального учреждения, а также сведения </w:t>
      </w:r>
      <w:r w:rsidR="004D46DC" w:rsidRPr="00384B0F">
        <w:br/>
      </w:r>
      <w:r w:rsidRPr="00384B0F">
        <w:t xml:space="preserve">о доходах супруга (супруги) и несовершеннолетних детей, полученных </w:t>
      </w:r>
      <w:r w:rsidR="004D46DC" w:rsidRPr="00384B0F">
        <w:br/>
      </w:r>
      <w:r w:rsidRPr="00384B0F">
        <w:t>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 w:rsidRPr="00384B0F">
        <w:t xml:space="preserve">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3.</w:t>
      </w:r>
      <w:r w:rsidR="004D46DC" w:rsidRPr="00384B0F">
        <w:t> </w:t>
      </w:r>
      <w:proofErr w:type="gramStart"/>
      <w:r w:rsidRPr="00384B0F">
        <w:t xml:space="preserve">Руководитель муниципального учреждения Златоустовского городского округа ежегодно, не позднее 30 апреля года, следующего </w:t>
      </w:r>
      <w:r w:rsidR="004D46DC" w:rsidRPr="00384B0F">
        <w:br/>
      </w:r>
      <w:r w:rsidRPr="00384B0F">
        <w:lastRenderedPageBreak/>
        <w:t>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</w:t>
      </w:r>
      <w:proofErr w:type="gramEnd"/>
      <w:r w:rsidRPr="00384B0F">
        <w:t xml:space="preserve"> </w:t>
      </w:r>
      <w:proofErr w:type="gramStart"/>
      <w:r w:rsidRPr="00384B0F">
        <w:t>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 утвержденной Президентом Российской Федерации форме справки.</w:t>
      </w:r>
      <w:proofErr w:type="gramEnd"/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rPr>
          <w:shd w:val="clear" w:color="auto" w:fill="FFFFFF"/>
        </w:rPr>
        <w:t>4.</w:t>
      </w:r>
      <w:r w:rsidR="004D46DC" w:rsidRPr="00384B0F">
        <w:rPr>
          <w:shd w:val="clear" w:color="auto" w:fill="FFFFFF"/>
        </w:rPr>
        <w:t> </w:t>
      </w:r>
      <w:proofErr w:type="gramStart"/>
      <w:r w:rsidRPr="00384B0F">
        <w:rPr>
          <w:shd w:val="clear" w:color="auto" w:fill="FFFFFF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</w:t>
      </w:r>
      <w:r w:rsidR="004D46DC" w:rsidRPr="00384B0F">
        <w:rPr>
          <w:shd w:val="clear" w:color="auto" w:fill="FFFFFF"/>
        </w:rPr>
        <w:t>«</w:t>
      </w:r>
      <w:r w:rsidRPr="00384B0F">
        <w:rPr>
          <w:shd w:val="clear" w:color="auto" w:fill="FFFFFF"/>
        </w:rPr>
        <w:t>Справки БК</w:t>
      </w:r>
      <w:r w:rsidR="004D46DC" w:rsidRPr="00384B0F">
        <w:rPr>
          <w:shd w:val="clear" w:color="auto" w:fill="FFFFFF"/>
        </w:rPr>
        <w:t>»</w:t>
      </w:r>
      <w:r w:rsidRPr="00384B0F">
        <w:t xml:space="preserve"> (за исключением </w:t>
      </w:r>
      <w:r w:rsidR="004D46DC" w:rsidRPr="00384B0F">
        <w:br/>
      </w:r>
      <w:hyperlink r:id="rId10" w:anchor="/document/19791985/entry/1022" w:history="1">
        <w:r w:rsidRPr="00384B0F">
          <w:t>раздела 2</w:t>
        </w:r>
      </w:hyperlink>
      <w:r w:rsidRPr="00384B0F">
        <w:t> </w:t>
      </w:r>
      <w:r w:rsidR="004D46DC" w:rsidRPr="00384B0F">
        <w:t>«</w:t>
      </w:r>
      <w:r w:rsidRPr="00384B0F">
        <w:t>Сведения о расходах</w:t>
      </w:r>
      <w:r w:rsidR="004D46DC" w:rsidRPr="00384B0F">
        <w:t>»</w:t>
      </w:r>
      <w:r w:rsidRPr="00384B0F">
        <w:t>)</w:t>
      </w:r>
      <w:r w:rsidRPr="00384B0F">
        <w:rPr>
          <w:shd w:val="clear" w:color="auto" w:fill="FFFFFF"/>
        </w:rPr>
        <w:t xml:space="preserve">, размещенного на официальном сайте Президента Российской Федерации, ссылка на который также размещается </w:t>
      </w:r>
      <w:r w:rsidR="004D46DC" w:rsidRPr="00384B0F">
        <w:rPr>
          <w:shd w:val="clear" w:color="auto" w:fill="FFFFFF"/>
        </w:rPr>
        <w:br/>
      </w:r>
      <w:r w:rsidRPr="00384B0F">
        <w:rPr>
          <w:shd w:val="clear" w:color="auto" w:fill="FFFFFF"/>
        </w:rPr>
        <w:t>на официальном сайте Златоустовского городского округа в информаци</w:t>
      </w:r>
      <w:r w:rsidR="004E18C8" w:rsidRPr="00384B0F">
        <w:rPr>
          <w:shd w:val="clear" w:color="auto" w:fill="FFFFFF"/>
        </w:rPr>
        <w:t>онно-телекоммуникационной сети «</w:t>
      </w:r>
      <w:r w:rsidRPr="00384B0F">
        <w:rPr>
          <w:shd w:val="clear" w:color="auto" w:fill="FFFFFF"/>
        </w:rPr>
        <w:t>Интернет</w:t>
      </w:r>
      <w:r w:rsidR="004E18C8" w:rsidRPr="00384B0F">
        <w:rPr>
          <w:shd w:val="clear" w:color="auto" w:fill="FFFFFF"/>
        </w:rPr>
        <w:t>»</w:t>
      </w:r>
      <w:r w:rsidRPr="00384B0F">
        <w:rPr>
          <w:shd w:val="clear" w:color="auto" w:fill="FFFFFF"/>
        </w:rPr>
        <w:t>.</w:t>
      </w:r>
      <w:proofErr w:type="gramEnd"/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5.</w:t>
      </w:r>
      <w:r w:rsidR="004D46DC" w:rsidRPr="00384B0F">
        <w:t> </w:t>
      </w:r>
      <w:proofErr w:type="gramStart"/>
      <w:r w:rsidRPr="00384B0F">
        <w:t>Сведения,</w:t>
      </w:r>
      <w:r w:rsidR="004D46DC" w:rsidRPr="00384B0F">
        <w:t> </w:t>
      </w:r>
      <w:r w:rsidRPr="00384B0F">
        <w:t>предусмотренные </w:t>
      </w:r>
      <w:hyperlink r:id="rId11" w:anchor="/document/19762794/entry/9" w:history="1">
        <w:r w:rsidRPr="00384B0F">
          <w:t>пунктами</w:t>
        </w:r>
        <w:r w:rsidR="004D46DC" w:rsidRPr="00384B0F">
          <w:t> </w:t>
        </w:r>
        <w:r w:rsidRPr="00384B0F">
          <w:t>2</w:t>
        </w:r>
      </w:hyperlink>
      <w:r w:rsidRPr="00384B0F">
        <w:t> и </w:t>
      </w:r>
      <w:hyperlink r:id="rId12" w:anchor="/document/19762794/entry/10" w:history="1">
        <w:r w:rsidRPr="00384B0F">
          <w:t>3</w:t>
        </w:r>
      </w:hyperlink>
      <w:r w:rsidRPr="00384B0F">
        <w:t> настоящего Положения </w:t>
      </w:r>
      <w:r w:rsidR="004D46DC" w:rsidRPr="00384B0F">
        <w:br/>
      </w:r>
      <w:r w:rsidRPr="00384B0F">
        <w:t>представляются</w:t>
      </w:r>
      <w:proofErr w:type="gramEnd"/>
      <w:r w:rsidRPr="00384B0F">
        <w:t>:</w:t>
      </w:r>
    </w:p>
    <w:p w:rsidR="00EF21D6" w:rsidRPr="00384B0F" w:rsidRDefault="00EF21D6" w:rsidP="0082650D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1)</w:t>
      </w:r>
      <w:r w:rsidR="0082650D" w:rsidRPr="00384B0F">
        <w:t> </w:t>
      </w:r>
      <w:r w:rsidRPr="00384B0F">
        <w:t xml:space="preserve">в отдел муниципальной службы и кадров Администрации Златоустовского городского округа в отношении руководителей муниципальных учреждений и лиц, поступающих на </w:t>
      </w:r>
      <w:proofErr w:type="gramStart"/>
      <w:r w:rsidRPr="00384B0F">
        <w:t>работу</w:t>
      </w:r>
      <w:proofErr w:type="gramEnd"/>
      <w:r w:rsidRPr="00384B0F">
        <w:t xml:space="preserve"> на должность руководителей муниципальных учреждений, учредителем которых является Администрация Златоустовского городского округа;</w:t>
      </w:r>
    </w:p>
    <w:p w:rsidR="00EF21D6" w:rsidRPr="00384B0F" w:rsidRDefault="00EF21D6" w:rsidP="0082650D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2)</w:t>
      </w:r>
      <w:r w:rsidR="0082650D" w:rsidRPr="00384B0F">
        <w:t> </w:t>
      </w:r>
      <w:r w:rsidRPr="00384B0F">
        <w:t>в кадровую службу (</w:t>
      </w:r>
      <w:proofErr w:type="gramStart"/>
      <w:r w:rsidRPr="00384B0F">
        <w:t>ответственным</w:t>
      </w:r>
      <w:proofErr w:type="gramEnd"/>
      <w:r w:rsidRPr="00384B0F">
        <w:t xml:space="preserve"> за работу со сведениями) соответствующего отраслевого (функционального)  органа Администрации Златоустовского городского округа, осуществляющего функции и полномочия учредителя данного муниципального учреждения.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6.</w:t>
      </w:r>
      <w:r w:rsidR="0082650D" w:rsidRPr="00384B0F">
        <w:t> </w:t>
      </w:r>
      <w:r w:rsidRPr="00384B0F"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 </w:t>
      </w:r>
      <w:hyperlink r:id="rId13" w:anchor="/document/19762794/entry/10" w:history="1">
        <w:r w:rsidRPr="00384B0F">
          <w:t>пункте 3</w:t>
        </w:r>
      </w:hyperlink>
      <w:r w:rsidRPr="00384B0F">
        <w:t> настоящего Положения.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7.</w:t>
      </w:r>
      <w:r w:rsidR="0082650D" w:rsidRPr="00384B0F">
        <w:t> </w:t>
      </w:r>
      <w:proofErr w:type="gramStart"/>
      <w:r w:rsidRPr="00384B0F"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</w:t>
      </w:r>
      <w:r w:rsidR="0082650D" w:rsidRPr="00384B0F">
        <w:br/>
      </w:r>
      <w:r w:rsidRPr="00384B0F">
        <w:t>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14" w:anchor="/document/19762794/entry/9" w:history="1">
        <w:r w:rsidRPr="00384B0F">
          <w:t>пунктом 2</w:t>
        </w:r>
      </w:hyperlink>
      <w:r w:rsidRPr="00384B0F">
        <w:t> настоящего Положения.</w:t>
      </w:r>
      <w:proofErr w:type="gramEnd"/>
    </w:p>
    <w:p w:rsidR="00EF21D6" w:rsidRPr="00384B0F" w:rsidRDefault="00EF21D6" w:rsidP="007A644E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lastRenderedPageBreak/>
        <w:t>8.</w:t>
      </w:r>
      <w:r w:rsidR="0082650D" w:rsidRPr="00384B0F">
        <w:t> </w:t>
      </w:r>
      <w:proofErr w:type="gramStart"/>
      <w:r w:rsidRPr="00384B0F">
        <w:t xml:space="preserve">В случае невозможности 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руководителем муниципального учреждения Златоустовского городского округа должно </w:t>
      </w:r>
      <w:r w:rsidR="004503CB" w:rsidRPr="00384B0F">
        <w:br/>
      </w:r>
      <w:r w:rsidRPr="00384B0F">
        <w:t>быть представлено 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соответственно в отдел муниципальной службы и кадров Администрации Златоустовского</w:t>
      </w:r>
      <w:proofErr w:type="gramEnd"/>
      <w:r w:rsidRPr="00384B0F">
        <w:t xml:space="preserve"> городского округа, кадровую службу отраслевого (функционального)</w:t>
      </w:r>
      <w:r w:rsidR="004503CB" w:rsidRPr="00384B0F">
        <w:t xml:space="preserve"> </w:t>
      </w:r>
      <w:r w:rsidRPr="00384B0F">
        <w:t>органа,</w:t>
      </w:r>
      <w:r w:rsidR="004503CB" w:rsidRPr="00384B0F">
        <w:t xml:space="preserve"> </w:t>
      </w:r>
      <w:r w:rsidRPr="00384B0F">
        <w:t>с</w:t>
      </w:r>
      <w:r w:rsidR="004503CB" w:rsidRPr="00384B0F">
        <w:t xml:space="preserve"> </w:t>
      </w:r>
      <w:r w:rsidRPr="00384B0F">
        <w:t>обоснованием</w:t>
      </w:r>
      <w:r w:rsidR="004503CB" w:rsidRPr="00384B0F">
        <w:t xml:space="preserve"> </w:t>
      </w:r>
      <w:r w:rsidRPr="00384B0F">
        <w:t>причин</w:t>
      </w:r>
      <w:r w:rsidR="004503CB" w:rsidRPr="00384B0F">
        <w:t xml:space="preserve"> н</w:t>
      </w:r>
      <w:r w:rsidRPr="00384B0F">
        <w:t>евозможности представления данных сведений.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Вышеуказанное заявление и иные материалы (при наличии) передаются  кадровой службой (ответственным за работу со сведениями) соответствующего отраслевого (функционального) органа Администрации Златоустовского городского округа в течени</w:t>
      </w:r>
      <w:proofErr w:type="gramStart"/>
      <w:r w:rsidRPr="00384B0F">
        <w:t>и</w:t>
      </w:r>
      <w:proofErr w:type="gramEnd"/>
      <w:r w:rsidRPr="00384B0F">
        <w:t xml:space="preserve"> 5 рабочих дней с момента поступления заявления (не позднее 30 апреля) в отдел муниципальной службы и кадров Администрации Златоустовского городского округа для  подготовки заседания комиссии по соблюдению требований к служебному поведению муниципальных служащих</w:t>
      </w:r>
      <w:r w:rsidR="007A644E" w:rsidRPr="00384B0F">
        <w:t xml:space="preserve"> </w:t>
      </w:r>
      <w:r w:rsidRPr="00384B0F">
        <w:t>Администрации З</w:t>
      </w:r>
      <w:r w:rsidR="007A644E" w:rsidRPr="00384B0F">
        <w:t xml:space="preserve">латоустовского </w:t>
      </w:r>
      <w:r w:rsidRPr="00384B0F">
        <w:t>городского округа.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Вышеуказанное заявление подлежит рассмотрению на заседании комиссии по соблюдению требований к служебному поведению муниципальных</w:t>
      </w:r>
      <w:r w:rsidR="007A644E" w:rsidRPr="00384B0F">
        <w:t xml:space="preserve"> </w:t>
      </w:r>
      <w:r w:rsidRPr="00384B0F">
        <w:t>служащих</w:t>
      </w:r>
      <w:r w:rsidR="007A644E" w:rsidRPr="00384B0F">
        <w:t xml:space="preserve"> </w:t>
      </w:r>
      <w:r w:rsidRPr="00384B0F">
        <w:t>Администрации</w:t>
      </w:r>
      <w:r w:rsidR="007A644E" w:rsidRPr="00384B0F">
        <w:t xml:space="preserve"> </w:t>
      </w:r>
      <w:r w:rsidRPr="00384B0F">
        <w:t>Златоустовского</w:t>
      </w:r>
      <w:r w:rsidR="007A644E" w:rsidRPr="00384B0F">
        <w:t xml:space="preserve"> </w:t>
      </w:r>
      <w:r w:rsidRPr="00384B0F">
        <w:t xml:space="preserve">городского округа и урегулированию конфликта интересов в порядке и сроки, установленные Положением о комиссии по соблюдению требований </w:t>
      </w:r>
      <w:r w:rsidR="007A644E" w:rsidRPr="00384B0F">
        <w:br/>
      </w:r>
      <w:r w:rsidRPr="00384B0F">
        <w:t>к</w:t>
      </w:r>
      <w:r w:rsidR="007A644E" w:rsidRPr="00384B0F">
        <w:t xml:space="preserve"> </w:t>
      </w:r>
      <w:r w:rsidRPr="00384B0F">
        <w:t>служебному</w:t>
      </w:r>
      <w:r w:rsidR="007A644E" w:rsidRPr="00384B0F">
        <w:t xml:space="preserve"> </w:t>
      </w:r>
      <w:r w:rsidRPr="00384B0F">
        <w:t>поведению</w:t>
      </w:r>
      <w:r w:rsidR="007A644E" w:rsidRPr="00384B0F">
        <w:t xml:space="preserve"> </w:t>
      </w:r>
      <w:r w:rsidRPr="00384B0F">
        <w:t>муниципальных</w:t>
      </w:r>
      <w:r w:rsidR="007A644E" w:rsidRPr="00384B0F">
        <w:t xml:space="preserve"> </w:t>
      </w:r>
      <w:r w:rsidRPr="00384B0F">
        <w:t>служащих</w:t>
      </w:r>
      <w:r w:rsidR="007A644E" w:rsidRPr="00384B0F">
        <w:t xml:space="preserve"> </w:t>
      </w:r>
      <w:r w:rsidRPr="00384B0F">
        <w:t>Администрации Златоустовского городского округа и урегулированию конфликта интересов.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9.</w:t>
      </w:r>
      <w:r w:rsidR="007A644E" w:rsidRPr="00384B0F">
        <w:t> </w:t>
      </w:r>
      <w:r w:rsidRPr="00384B0F">
        <w:t>Сведения о доходах, об имуществе и обязательствах имущественного характера,</w:t>
      </w:r>
      <w:r w:rsidR="007A644E" w:rsidRPr="00384B0F">
        <w:t xml:space="preserve"> </w:t>
      </w:r>
      <w:r w:rsidRPr="00384B0F">
        <w:t>представляемые</w:t>
      </w:r>
      <w:r w:rsidR="007A644E" w:rsidRPr="00384B0F">
        <w:t xml:space="preserve"> </w:t>
      </w:r>
      <w:r w:rsidRPr="00384B0F">
        <w:t>в</w:t>
      </w:r>
      <w:r w:rsidR="007A644E" w:rsidRPr="00384B0F">
        <w:t xml:space="preserve"> </w:t>
      </w:r>
      <w:r w:rsidRPr="00384B0F">
        <w:t>соответствии</w:t>
      </w:r>
      <w:r w:rsidR="007A644E" w:rsidRPr="00384B0F">
        <w:t xml:space="preserve"> </w:t>
      </w:r>
      <w:r w:rsidRPr="00384B0F">
        <w:t>с н</w:t>
      </w:r>
      <w:r w:rsidR="007A644E" w:rsidRPr="00384B0F">
        <w:t xml:space="preserve">астоящим </w:t>
      </w:r>
      <w:r w:rsidRPr="00384B0F">
        <w:t>Положением</w:t>
      </w:r>
      <w:r w:rsidR="007A644E" w:rsidRPr="00384B0F">
        <w:t xml:space="preserve"> </w:t>
      </w:r>
      <w:r w:rsidRPr="00384B0F">
        <w:t>лицом,</w:t>
      </w:r>
      <w:r w:rsidR="007A644E" w:rsidRPr="00384B0F">
        <w:t xml:space="preserve"> </w:t>
      </w:r>
      <w:r w:rsidRPr="00384B0F">
        <w:t>поступающим</w:t>
      </w:r>
      <w:r w:rsidR="007A644E" w:rsidRPr="00384B0F">
        <w:t xml:space="preserve"> </w:t>
      </w:r>
      <w:r w:rsidRPr="00384B0F">
        <w:t>на</w:t>
      </w:r>
      <w:r w:rsidR="007A644E" w:rsidRPr="00384B0F">
        <w:t xml:space="preserve"> </w:t>
      </w:r>
      <w:proofErr w:type="gramStart"/>
      <w:r w:rsidRPr="00384B0F">
        <w:t>работу</w:t>
      </w:r>
      <w:proofErr w:type="gramEnd"/>
      <w:r w:rsidR="007A644E" w:rsidRPr="00384B0F">
        <w:t xml:space="preserve"> </w:t>
      </w:r>
      <w:r w:rsidRPr="00384B0F">
        <w:t>на</w:t>
      </w:r>
      <w:r w:rsidR="007A644E" w:rsidRPr="00384B0F">
        <w:t xml:space="preserve"> </w:t>
      </w:r>
      <w:r w:rsidRPr="00384B0F">
        <w:t>должность</w:t>
      </w:r>
      <w:r w:rsidR="007A644E" w:rsidRPr="00384B0F">
        <w:t xml:space="preserve"> </w:t>
      </w:r>
      <w:r w:rsidRPr="00384B0F">
        <w:t>руководителя</w:t>
      </w:r>
      <w:r w:rsidR="007A644E" w:rsidRPr="00384B0F">
        <w:br/>
        <w:t xml:space="preserve">муниципального </w:t>
      </w:r>
      <w:r w:rsidRPr="00384B0F">
        <w:t>учреждения</w:t>
      </w:r>
      <w:r w:rsidR="007A644E" w:rsidRPr="00384B0F">
        <w:t xml:space="preserve"> </w:t>
      </w:r>
      <w:r w:rsidRPr="00384B0F">
        <w:t>Златоустовского</w:t>
      </w:r>
      <w:r w:rsidR="007A644E" w:rsidRPr="00384B0F">
        <w:t xml:space="preserve"> </w:t>
      </w:r>
      <w:r w:rsidRPr="00384B0F">
        <w:t>городского</w:t>
      </w:r>
      <w:r w:rsidR="007A644E" w:rsidRPr="00384B0F">
        <w:t xml:space="preserve"> </w:t>
      </w:r>
      <w:r w:rsidRPr="00384B0F">
        <w:t xml:space="preserve">округа, </w:t>
      </w:r>
      <w:r w:rsidR="007A644E" w:rsidRPr="00384B0F">
        <w:br/>
        <w:t xml:space="preserve">а </w:t>
      </w:r>
      <w:r w:rsidRPr="00384B0F">
        <w:t>также</w:t>
      </w:r>
      <w:r w:rsidR="007A644E" w:rsidRPr="00384B0F">
        <w:t xml:space="preserve"> </w:t>
      </w:r>
      <w:r w:rsidRPr="00384B0F">
        <w:t>руководителем</w:t>
      </w:r>
      <w:r w:rsidR="007A644E" w:rsidRPr="00384B0F">
        <w:t xml:space="preserve"> </w:t>
      </w:r>
      <w:r w:rsidRPr="00384B0F">
        <w:t>муниципального</w:t>
      </w:r>
      <w:r w:rsidR="007A644E" w:rsidRPr="00384B0F">
        <w:t xml:space="preserve"> учреждения </w:t>
      </w:r>
      <w:r w:rsidRPr="00384B0F">
        <w:t>Златоустовского</w:t>
      </w:r>
      <w:r w:rsidR="007A644E" w:rsidRPr="00384B0F">
        <w:t xml:space="preserve"> </w:t>
      </w:r>
      <w:r w:rsidRPr="00384B0F">
        <w:t>городского</w:t>
      </w:r>
      <w:r w:rsidR="007A644E" w:rsidRPr="00384B0F">
        <w:t xml:space="preserve"> </w:t>
      </w:r>
      <w:r w:rsidRPr="00384B0F">
        <w:t>округа, являются сведениями конфиденциального характера, если </w:t>
      </w:r>
      <w:hyperlink r:id="rId15" w:anchor="/document/10102673/entry/5" w:history="1">
        <w:r w:rsidRPr="00384B0F">
          <w:t>федеральным законом</w:t>
        </w:r>
      </w:hyperlink>
      <w:r w:rsidRPr="00384B0F">
        <w:t> они не отнесены к сведениям, составляющим государственную тайну.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Сведения о доходах, об имуществе и обязательствах имущественного характера,</w:t>
      </w:r>
      <w:r w:rsidR="007A644E" w:rsidRPr="00384B0F">
        <w:t xml:space="preserve"> </w:t>
      </w:r>
      <w:r w:rsidRPr="00384B0F">
        <w:t>представляемые</w:t>
      </w:r>
      <w:r w:rsidR="007A644E" w:rsidRPr="00384B0F">
        <w:t xml:space="preserve"> </w:t>
      </w:r>
      <w:r w:rsidRPr="00384B0F">
        <w:t>в</w:t>
      </w:r>
      <w:r w:rsidR="007A644E" w:rsidRPr="00384B0F">
        <w:t xml:space="preserve"> </w:t>
      </w:r>
      <w:r w:rsidRPr="00384B0F">
        <w:t>соответствии</w:t>
      </w:r>
      <w:r w:rsidR="007A644E" w:rsidRPr="00384B0F">
        <w:t xml:space="preserve"> </w:t>
      </w:r>
      <w:r w:rsidRPr="00384B0F">
        <w:t>с</w:t>
      </w:r>
      <w:r w:rsidR="007A644E" w:rsidRPr="00384B0F">
        <w:t xml:space="preserve"> </w:t>
      </w:r>
      <w:r w:rsidRPr="00384B0F">
        <w:t>настоящим</w:t>
      </w:r>
      <w:r w:rsidR="007A644E" w:rsidRPr="00384B0F">
        <w:t xml:space="preserve"> </w:t>
      </w:r>
      <w:r w:rsidRPr="00384B0F">
        <w:t>Положением</w:t>
      </w:r>
      <w:r w:rsidR="007A644E" w:rsidRPr="00384B0F">
        <w:t xml:space="preserve"> </w:t>
      </w:r>
      <w:r w:rsidRPr="00384B0F">
        <w:t>лицом,</w:t>
      </w:r>
      <w:r w:rsidR="007A644E" w:rsidRPr="00384B0F">
        <w:t xml:space="preserve"> </w:t>
      </w:r>
      <w:r w:rsidRPr="00384B0F">
        <w:t>поступающим</w:t>
      </w:r>
      <w:r w:rsidR="007A644E" w:rsidRPr="00384B0F">
        <w:t xml:space="preserve"> </w:t>
      </w:r>
      <w:r w:rsidRPr="00384B0F">
        <w:t>на</w:t>
      </w:r>
      <w:r w:rsidR="007A644E" w:rsidRPr="00384B0F">
        <w:t xml:space="preserve"> </w:t>
      </w:r>
      <w:proofErr w:type="gramStart"/>
      <w:r w:rsidRPr="00384B0F">
        <w:t>работу</w:t>
      </w:r>
      <w:proofErr w:type="gramEnd"/>
      <w:r w:rsidR="007A644E" w:rsidRPr="00384B0F">
        <w:t xml:space="preserve"> </w:t>
      </w:r>
      <w:r w:rsidRPr="00384B0F">
        <w:t>на</w:t>
      </w:r>
      <w:r w:rsidR="007A644E" w:rsidRPr="00384B0F">
        <w:t xml:space="preserve"> </w:t>
      </w:r>
      <w:r w:rsidRPr="00384B0F">
        <w:t>должность</w:t>
      </w:r>
      <w:r w:rsidR="007A644E" w:rsidRPr="00384B0F">
        <w:t xml:space="preserve"> </w:t>
      </w:r>
      <w:r w:rsidRPr="00384B0F">
        <w:t>руководителя</w:t>
      </w:r>
      <w:r w:rsidR="007A644E" w:rsidRPr="00384B0F">
        <w:t xml:space="preserve"> </w:t>
      </w:r>
      <w:r w:rsidRPr="00384B0F">
        <w:t>муниципального</w:t>
      </w:r>
      <w:r w:rsidR="007A644E" w:rsidRPr="00384B0F">
        <w:br/>
      </w:r>
      <w:r w:rsidRPr="00384B0F">
        <w:t>учреждения</w:t>
      </w:r>
      <w:r w:rsidR="00C345B2" w:rsidRPr="00384B0F">
        <w:t xml:space="preserve"> </w:t>
      </w:r>
      <w:r w:rsidRPr="00384B0F">
        <w:t>Златоустовского</w:t>
      </w:r>
      <w:r w:rsidR="00C345B2" w:rsidRPr="00384B0F">
        <w:t xml:space="preserve"> </w:t>
      </w:r>
      <w:r w:rsidRPr="00384B0F">
        <w:t>городского</w:t>
      </w:r>
      <w:r w:rsidR="00C345B2" w:rsidRPr="00384B0F">
        <w:t xml:space="preserve"> </w:t>
      </w:r>
      <w:r w:rsidRPr="00384B0F">
        <w:t>округа,</w:t>
      </w:r>
      <w:r w:rsidR="00C345B2" w:rsidRPr="00384B0F">
        <w:t xml:space="preserve"> </w:t>
      </w:r>
      <w:r w:rsidRPr="00384B0F">
        <w:t>а</w:t>
      </w:r>
      <w:r w:rsidR="00C345B2" w:rsidRPr="00384B0F">
        <w:t xml:space="preserve"> </w:t>
      </w:r>
      <w:r w:rsidRPr="00384B0F">
        <w:t>также</w:t>
      </w:r>
      <w:r w:rsidR="00C345B2" w:rsidRPr="00384B0F">
        <w:t xml:space="preserve"> </w:t>
      </w:r>
      <w:r w:rsidRPr="00384B0F">
        <w:t>руководителем</w:t>
      </w:r>
      <w:r w:rsidR="00C345B2" w:rsidRPr="00384B0F">
        <w:t xml:space="preserve"> </w:t>
      </w:r>
      <w:r w:rsidRPr="00384B0F">
        <w:t>муниципального</w:t>
      </w:r>
      <w:r w:rsidR="00C345B2" w:rsidRPr="00384B0F">
        <w:t xml:space="preserve"> </w:t>
      </w:r>
      <w:r w:rsidRPr="00384B0F">
        <w:t>учреждения</w:t>
      </w:r>
      <w:r w:rsidR="00C345B2" w:rsidRPr="00384B0F">
        <w:t xml:space="preserve"> </w:t>
      </w:r>
      <w:r w:rsidRPr="00384B0F">
        <w:t>Златоустовского городского округа, отнесенные </w:t>
      </w:r>
      <w:hyperlink r:id="rId16" w:anchor="/document/10102673/entry/5" w:history="1">
        <w:r w:rsidRPr="00384B0F">
          <w:t>федеральным законом</w:t>
        </w:r>
      </w:hyperlink>
      <w:r w:rsidRPr="00384B0F">
        <w:t> к сведениям, составляющим государственную тайну, подлежат защите в соответствии с </w:t>
      </w:r>
      <w:hyperlink r:id="rId17" w:anchor="/document/10102673/entry/600" w:history="1">
        <w:r w:rsidRPr="00384B0F">
          <w:t>законодательством</w:t>
        </w:r>
      </w:hyperlink>
      <w:r w:rsidRPr="00384B0F">
        <w:t> Российской Федерации о государственной тайне.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lastRenderedPageBreak/>
        <w:t xml:space="preserve">Эти сведения предоставляются Главе Златоустовского городского округа и другим должностным лицам, наделенным полномочиями назначать </w:t>
      </w:r>
      <w:r w:rsidR="00C345B2" w:rsidRPr="00384B0F">
        <w:br/>
      </w:r>
      <w:r w:rsidRPr="00384B0F">
        <w:t>на должность и освобождать от должности руководителя муниципального учреждения Златоустовского городского округа.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10.</w:t>
      </w:r>
      <w:r w:rsidR="00C345B2" w:rsidRPr="00384B0F">
        <w:t> </w:t>
      </w:r>
      <w:proofErr w:type="gramStart"/>
      <w:r w:rsidRPr="00384B0F"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</w:t>
      </w:r>
      <w:r w:rsidR="00C345B2" w:rsidRPr="00384B0F">
        <w:t>«</w:t>
      </w:r>
      <w:r w:rsidRPr="00384B0F">
        <w:t>Интернет</w:t>
      </w:r>
      <w:r w:rsidR="00C345B2" w:rsidRPr="00384B0F">
        <w:t>»</w:t>
      </w:r>
      <w:r w:rsidRPr="00384B0F">
        <w:t xml:space="preserve"> </w:t>
      </w:r>
      <w:r w:rsidR="00C345B2" w:rsidRPr="00384B0F">
        <w:br/>
      </w:r>
      <w:r w:rsidRPr="00384B0F">
        <w:t xml:space="preserve">на официальном сайте органа, осуществляющего функции и полномочия учредителя муниципального учреждения или по его решению - на официальном сайте муниципального учреждения (далее – официальный сайт) </w:t>
      </w:r>
      <w:r w:rsidR="00C345B2" w:rsidRPr="00384B0F">
        <w:br/>
      </w:r>
      <w:r w:rsidRPr="00384B0F">
        <w:t xml:space="preserve">и предоставляются для опубликования средствам массовой информации </w:t>
      </w:r>
      <w:r w:rsidR="00C345B2" w:rsidRPr="00384B0F">
        <w:br/>
      </w:r>
      <w:r w:rsidRPr="00384B0F">
        <w:t xml:space="preserve">в соответствии с требованиями,  утвержденными Министерством труда </w:t>
      </w:r>
      <w:r w:rsidR="00C345B2" w:rsidRPr="00384B0F">
        <w:br/>
      </w:r>
      <w:r w:rsidRPr="00384B0F">
        <w:t>и социальной защиты Российской Федерации.</w:t>
      </w:r>
      <w:proofErr w:type="gramEnd"/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rPr>
          <w:shd w:val="clear" w:color="auto" w:fill="FFFFFF"/>
        </w:rPr>
        <w:t>Сведения о доходах, об имуществе и обязательствах имущественного характера, указанные в </w:t>
      </w:r>
      <w:hyperlink r:id="rId18" w:anchor="/document/20933904/entry/1002" w:history="1">
        <w:r w:rsidRPr="00384B0F">
          <w:rPr>
            <w:shd w:val="clear" w:color="auto" w:fill="FFFFFF"/>
          </w:rPr>
          <w:t>пункте 3</w:t>
        </w:r>
      </w:hyperlink>
      <w:r w:rsidRPr="00384B0F">
        <w:rPr>
          <w:shd w:val="clear" w:color="auto" w:fill="FFFFFF"/>
        </w:rPr>
        <w:t> настоящего Положения, за весь период замещения должности руководителя муниципального учреждения находятся на </w:t>
      </w:r>
      <w:hyperlink r:id="rId19" w:tgtFrame="_blank" w:history="1">
        <w:r w:rsidRPr="00384B0F">
          <w:rPr>
            <w:shd w:val="clear" w:color="auto" w:fill="FFFFFF"/>
          </w:rPr>
          <w:t>официальном сайте</w:t>
        </w:r>
      </w:hyperlink>
      <w:r w:rsidRPr="00384B0F">
        <w:rPr>
          <w:shd w:val="clear" w:color="auto" w:fill="FFFFFF"/>
        </w:rPr>
        <w:t xml:space="preserve"> и ежегодно обновляются в течение 14 рабочих дней </w:t>
      </w:r>
      <w:r w:rsidR="00C345B2" w:rsidRPr="00384B0F">
        <w:rPr>
          <w:shd w:val="clear" w:color="auto" w:fill="FFFFFF"/>
        </w:rPr>
        <w:br/>
      </w:r>
      <w:r w:rsidRPr="00384B0F">
        <w:rPr>
          <w:shd w:val="clear" w:color="auto" w:fill="FFFFFF"/>
        </w:rPr>
        <w:t>со дня истечения срока, установленного для их подачи.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11.</w:t>
      </w:r>
      <w:r w:rsidR="00C345B2" w:rsidRPr="00384B0F">
        <w:t> </w:t>
      </w:r>
      <w:proofErr w:type="gramStart"/>
      <w:r w:rsidRPr="00384B0F">
        <w:t>Размещение на официальном сайте  сведений о доходах, об имуществе и</w:t>
      </w:r>
      <w:r w:rsidR="00C345B2" w:rsidRPr="00384B0F">
        <w:t xml:space="preserve"> </w:t>
      </w:r>
      <w:r w:rsidRPr="00384B0F">
        <w:t>обязательствах</w:t>
      </w:r>
      <w:r w:rsidR="00C345B2" w:rsidRPr="00384B0F">
        <w:t xml:space="preserve"> </w:t>
      </w:r>
      <w:r w:rsidRPr="00384B0F">
        <w:t>имущественного</w:t>
      </w:r>
      <w:r w:rsidR="00C345B2" w:rsidRPr="00384B0F">
        <w:t xml:space="preserve"> </w:t>
      </w:r>
      <w:r w:rsidRPr="00384B0F">
        <w:t>характера,</w:t>
      </w:r>
      <w:r w:rsidR="00C345B2" w:rsidRPr="00384B0F">
        <w:t xml:space="preserve"> </w:t>
      </w:r>
      <w:r w:rsidRPr="00384B0F">
        <w:t>предоставляемых</w:t>
      </w:r>
      <w:r w:rsidR="00C345B2" w:rsidRPr="00384B0F">
        <w:t xml:space="preserve"> </w:t>
      </w:r>
      <w:r w:rsidRPr="00384B0F">
        <w:t>руководителями</w:t>
      </w:r>
      <w:r w:rsidR="00C345B2" w:rsidRPr="00384B0F">
        <w:br/>
      </w:r>
      <w:r w:rsidRPr="00384B0F">
        <w:t>муниципальных</w:t>
      </w:r>
      <w:r w:rsidR="00C345B2" w:rsidRPr="00384B0F">
        <w:t xml:space="preserve"> у</w:t>
      </w:r>
      <w:r w:rsidRPr="00384B0F">
        <w:t>чреждений</w:t>
      </w:r>
      <w:r w:rsidR="00C345B2" w:rsidRPr="00384B0F">
        <w:t xml:space="preserve"> </w:t>
      </w:r>
      <w:r w:rsidRPr="00384B0F">
        <w:t>в</w:t>
      </w:r>
      <w:r w:rsidR="00C345B2" w:rsidRPr="00384B0F">
        <w:t xml:space="preserve"> </w:t>
      </w:r>
      <w:r w:rsidRPr="00384B0F">
        <w:t>соответствии</w:t>
      </w:r>
      <w:r w:rsidR="00C345B2" w:rsidRPr="00384B0F">
        <w:t xml:space="preserve"> </w:t>
      </w:r>
      <w:r w:rsidRPr="00384B0F">
        <w:t>с</w:t>
      </w:r>
      <w:r w:rsidR="00C345B2" w:rsidRPr="00384B0F">
        <w:t xml:space="preserve"> </w:t>
      </w:r>
      <w:r w:rsidRPr="00384B0F">
        <w:t>настоящим</w:t>
      </w:r>
      <w:r w:rsidR="00C345B2" w:rsidRPr="00384B0F">
        <w:t xml:space="preserve"> </w:t>
      </w:r>
      <w:r w:rsidRPr="00384B0F">
        <w:t>Положением</w:t>
      </w:r>
      <w:r w:rsidR="00C345B2" w:rsidRPr="00384B0F">
        <w:t xml:space="preserve"> </w:t>
      </w:r>
      <w:r w:rsidRPr="00384B0F">
        <w:t>осуществляет должностной лицо, ответственное за публичное информирование в средствах массовой информации Златоустовского городского округа совместно с ответственными за работу со сведениями в Администрации Златоустовского городского округа, отраслевых (функциональных) органах Администрации Златоустовского городского округа.</w:t>
      </w:r>
      <w:proofErr w:type="gramEnd"/>
      <w:r w:rsidRPr="00384B0F">
        <w:t xml:space="preserve"> Указанные лица несут </w:t>
      </w:r>
      <w:r w:rsidR="00C345B2" w:rsidRPr="00384B0F">
        <w:br/>
      </w:r>
      <w:r w:rsidRPr="00384B0F">
        <w:t xml:space="preserve">в соответствии с законодательством Российской Федерации ответственность </w:t>
      </w:r>
      <w:r w:rsidR="00C345B2" w:rsidRPr="00384B0F">
        <w:br/>
      </w:r>
      <w:r w:rsidRPr="00384B0F">
        <w:t>за</w:t>
      </w:r>
      <w:r w:rsidR="00C345B2" w:rsidRPr="00384B0F">
        <w:t xml:space="preserve"> </w:t>
      </w:r>
      <w:r w:rsidRPr="00384B0F">
        <w:t>разглашение</w:t>
      </w:r>
      <w:r w:rsidR="00C345B2" w:rsidRPr="00384B0F">
        <w:t xml:space="preserve"> </w:t>
      </w:r>
      <w:r w:rsidRPr="00384B0F">
        <w:t>сведений,</w:t>
      </w:r>
      <w:r w:rsidR="00C345B2" w:rsidRPr="00384B0F">
        <w:t xml:space="preserve"> </w:t>
      </w:r>
      <w:r w:rsidRPr="00384B0F">
        <w:t>отнесенных</w:t>
      </w:r>
      <w:r w:rsidR="00C345B2" w:rsidRPr="00384B0F">
        <w:t xml:space="preserve"> </w:t>
      </w:r>
      <w:r w:rsidRPr="00384B0F">
        <w:t>к</w:t>
      </w:r>
      <w:r w:rsidR="00C345B2" w:rsidRPr="00384B0F">
        <w:t xml:space="preserve"> </w:t>
      </w:r>
      <w:hyperlink r:id="rId20" w:anchor="/document/10102673/entry/5" w:history="1">
        <w:r w:rsidRPr="00384B0F">
          <w:t>государственной</w:t>
        </w:r>
        <w:r w:rsidR="00C345B2" w:rsidRPr="00384B0F">
          <w:t xml:space="preserve"> </w:t>
        </w:r>
        <w:r w:rsidRPr="00384B0F">
          <w:t>тайне</w:t>
        </w:r>
      </w:hyperlink>
      <w:r w:rsidR="00C345B2" w:rsidRPr="00384B0F">
        <w:t xml:space="preserve"> </w:t>
      </w:r>
      <w:r w:rsidR="00C345B2" w:rsidRPr="00384B0F">
        <w:br/>
      </w:r>
      <w:r w:rsidRPr="00384B0F">
        <w:t>или являющихся конфиденциальными.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12.</w:t>
      </w:r>
      <w:r w:rsidR="00C345B2" w:rsidRPr="00384B0F">
        <w:t> </w:t>
      </w:r>
      <w:r w:rsidRPr="00384B0F"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1)</w:t>
      </w:r>
      <w:r w:rsidR="00C345B2" w:rsidRPr="00384B0F">
        <w:t> </w:t>
      </w:r>
      <w:r w:rsidRPr="00384B0F">
        <w:t xml:space="preserve">перечень объектов недвижимого имущества, принадлежащих руководителю муниципального учреждения, его супруге (супругу) </w:t>
      </w:r>
      <w:r w:rsidR="00C345B2" w:rsidRPr="00384B0F">
        <w:br/>
      </w:r>
      <w:r w:rsidRPr="00384B0F">
        <w:t xml:space="preserve">и несовершеннолетним детям на праве собственности или находящихся </w:t>
      </w:r>
      <w:r w:rsidR="00C345B2" w:rsidRPr="00384B0F">
        <w:br/>
      </w:r>
      <w:r w:rsidRPr="00384B0F">
        <w:t>в их пользовании, с указанием вида, площади и страны расположения каждого из таких объектов;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2)</w:t>
      </w:r>
      <w:r w:rsidR="00C345B2" w:rsidRPr="00384B0F">
        <w:t> </w:t>
      </w:r>
      <w:r w:rsidRPr="00384B0F">
        <w:t>перечень транспортных средств (с указанием вида и марки),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3) декларированный годовой доход руководителя муниципального учреждения, его супруги (супруга) и несовершеннолетних детей.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lastRenderedPageBreak/>
        <w:t>13.</w:t>
      </w:r>
      <w:r w:rsidR="00C345B2" w:rsidRPr="00384B0F">
        <w:t> </w:t>
      </w:r>
      <w:r w:rsidRPr="00384B0F">
        <w:t>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proofErr w:type="gramStart"/>
      <w:r w:rsidRPr="00384B0F">
        <w:t>1)</w:t>
      </w:r>
      <w:r w:rsidR="00C345B2" w:rsidRPr="00384B0F">
        <w:t> </w:t>
      </w:r>
      <w:r w:rsidRPr="00384B0F">
        <w:t>иные сведения (кроме указанных в </w:t>
      </w:r>
      <w:hyperlink r:id="rId21" w:anchor="/document/19762794/entry/801" w:history="1">
        <w:r w:rsidRPr="00384B0F">
          <w:t>пункте 12</w:t>
        </w:r>
      </w:hyperlink>
      <w:r w:rsidRPr="00384B0F">
        <w:t xml:space="preserve"> настоящего Положения) </w:t>
      </w:r>
      <w:r w:rsidR="00C345B2" w:rsidRPr="00384B0F">
        <w:br/>
      </w:r>
      <w:r w:rsidRPr="00384B0F">
        <w:t xml:space="preserve">о доходах руководителя муниципального учреждения, его супруги (супруга) </w:t>
      </w:r>
      <w:r w:rsidR="00C345B2" w:rsidRPr="00384B0F">
        <w:br/>
      </w:r>
      <w:r w:rsidRPr="00384B0F">
        <w:t>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2)</w:t>
      </w:r>
      <w:r w:rsidR="00C345B2" w:rsidRPr="00384B0F">
        <w:t> </w:t>
      </w:r>
      <w:r w:rsidRPr="00384B0F">
        <w:t>персональные данные супруги (супруга), детей и иных членов семьи руководителя муниципального учреждения;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3)</w:t>
      </w:r>
      <w:r w:rsidR="00C345B2" w:rsidRPr="00384B0F">
        <w:t> </w:t>
      </w:r>
      <w:r w:rsidRPr="00384B0F">
        <w:t>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4) 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5)</w:t>
      </w:r>
      <w:r w:rsidR="00C345B2" w:rsidRPr="00384B0F">
        <w:t> </w:t>
      </w:r>
      <w:r w:rsidRPr="00384B0F">
        <w:t>информацию, отнесенную к государственной тайне или являющуюся конфиденциальной.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 xml:space="preserve">14. Муниципальное учреждение либо орган, осуществляющий функции </w:t>
      </w:r>
      <w:r w:rsidR="00C345B2" w:rsidRPr="00384B0F">
        <w:br/>
      </w:r>
      <w:r w:rsidRPr="00384B0F">
        <w:t>и полномочия учредителя муниципального учреждения: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1)</w:t>
      </w:r>
      <w:r w:rsidR="00C345B2" w:rsidRPr="00384B0F">
        <w:t> </w:t>
      </w:r>
      <w:r w:rsidRPr="00384B0F">
        <w:t>в течение трех рабочих дней со дня поступления запроса от средства массовой информации, сообщают о нем руководителю муниципального учреждения, в отношении которого поступил запрос;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2)</w:t>
      </w:r>
      <w:r w:rsidR="00C345B2" w:rsidRPr="00384B0F">
        <w:t> </w:t>
      </w:r>
      <w:r w:rsidRPr="00384B0F"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12 настоящего Положения, в том случае, если запрашиваемые сведения отсутствуют на официальном сайте.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15.</w:t>
      </w:r>
      <w:r w:rsidR="00C345B2" w:rsidRPr="00384B0F">
        <w:t> </w:t>
      </w:r>
      <w:r w:rsidRPr="00384B0F">
        <w:t>Сведения о доходах, об имуществе и обязательствах имущественного характера, указанные в </w:t>
      </w:r>
      <w:hyperlink r:id="rId22" w:anchor="/document/19762794/entry/801" w:history="1">
        <w:r w:rsidRPr="00384B0F">
          <w:t>пункте 12</w:t>
        </w:r>
      </w:hyperlink>
      <w:r w:rsidRPr="00384B0F">
        <w:t> настоящего Положения, размещаются: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1)</w:t>
      </w:r>
      <w:r w:rsidR="00C345B2" w:rsidRPr="00384B0F">
        <w:t> </w:t>
      </w:r>
      <w:r w:rsidRPr="00384B0F">
        <w:t>без ограничения доступа к ним третьих лиц;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2)</w:t>
      </w:r>
      <w:r w:rsidR="00C345B2" w:rsidRPr="00384B0F">
        <w:t> </w:t>
      </w:r>
      <w:r w:rsidRPr="00384B0F">
        <w:t>в табличной форме согласно </w:t>
      </w:r>
      <w:hyperlink r:id="rId23" w:anchor="/document/19762794/entry/101" w:history="1">
        <w:r w:rsidRPr="00384B0F">
          <w:t>приложению</w:t>
        </w:r>
      </w:hyperlink>
      <w:r w:rsidRPr="00384B0F">
        <w:t xml:space="preserve"> к настоящему Положению, </w:t>
      </w:r>
      <w:r w:rsidR="00C345B2" w:rsidRPr="00384B0F">
        <w:br/>
      </w:r>
      <w:r w:rsidRPr="00384B0F">
        <w:t xml:space="preserve">в гипертекстовом формате и (или) в виде приложенных файлов в одном </w:t>
      </w:r>
      <w:r w:rsidR="00C345B2" w:rsidRPr="00384B0F">
        <w:br/>
      </w:r>
      <w:r w:rsidRPr="00384B0F">
        <w:t xml:space="preserve">или нескольких из следующих форматов: .DOC, .DOCX, .EXCEL, .RTF. </w:t>
      </w:r>
      <w:r w:rsidR="00C345B2" w:rsidRPr="00384B0F">
        <w:br/>
      </w:r>
      <w:r w:rsidRPr="00384B0F">
        <w:t xml:space="preserve">При этом должна быть обеспечена возможность поиска по тексту файла </w:t>
      </w:r>
      <w:r w:rsidR="00C345B2" w:rsidRPr="00384B0F">
        <w:br/>
      </w:r>
      <w:r w:rsidRPr="00384B0F">
        <w:t>и копирования фрагментов текста.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lastRenderedPageBreak/>
        <w:t>16.</w:t>
      </w:r>
      <w:r w:rsidR="00C345B2" w:rsidRPr="00384B0F">
        <w:t> </w:t>
      </w:r>
      <w:r w:rsidRPr="00384B0F">
        <w:t>Не допускается: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1)</w:t>
      </w:r>
      <w:r w:rsidR="00C345B2" w:rsidRPr="00384B0F">
        <w:t> </w:t>
      </w:r>
      <w:r w:rsidRPr="00384B0F">
        <w:t>размещение на официальном сайте заархивированных сведений (формат .</w:t>
      </w:r>
      <w:proofErr w:type="spellStart"/>
      <w:r w:rsidRPr="00384B0F">
        <w:t>rar</w:t>
      </w:r>
      <w:proofErr w:type="spellEnd"/>
      <w:r w:rsidRPr="00384B0F">
        <w:t>, .</w:t>
      </w:r>
      <w:proofErr w:type="spellStart"/>
      <w:r w:rsidRPr="00384B0F">
        <w:t>zip</w:t>
      </w:r>
      <w:proofErr w:type="spellEnd"/>
      <w:r w:rsidRPr="00384B0F">
        <w:t>), сканированных документов;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2)</w:t>
      </w:r>
      <w:r w:rsidR="00C345B2" w:rsidRPr="00384B0F">
        <w:t> </w:t>
      </w:r>
      <w:r w:rsidRPr="00384B0F">
        <w:t>использование на официальном сайте форматов, требующих дополнительного распознавания;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3)</w:t>
      </w:r>
      <w:r w:rsidR="00C345B2" w:rsidRPr="00384B0F">
        <w:t> </w:t>
      </w:r>
      <w:r w:rsidRPr="00384B0F">
        <w:t>установление кодов безопасности для доступа к сведениям о доходах, об имуществе и обязательствах имущественного характера;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4)</w:t>
      </w:r>
      <w:r w:rsidR="00C345B2" w:rsidRPr="00384B0F">
        <w:t> </w:t>
      </w:r>
      <w:r w:rsidRPr="00384B0F">
        <w:t xml:space="preserve">запрашивание любых сведений у лица, осуществляющего доступ </w:t>
      </w:r>
      <w:r w:rsidR="00C345B2" w:rsidRPr="00384B0F">
        <w:br/>
      </w:r>
      <w:r w:rsidRPr="00384B0F">
        <w:t>к размещенным сведениям.</w:t>
      </w:r>
    </w:p>
    <w:p w:rsidR="00EF21D6" w:rsidRPr="00384B0F" w:rsidRDefault="00EF21D6" w:rsidP="004D46DC">
      <w:pPr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17. Представленные</w:t>
      </w:r>
      <w:r w:rsidR="00B5199E" w:rsidRPr="00384B0F">
        <w:t xml:space="preserve"> </w:t>
      </w:r>
      <w:r w:rsidRPr="00384B0F">
        <w:t>руководителем</w:t>
      </w:r>
      <w:r w:rsidR="00B5199E" w:rsidRPr="00384B0F">
        <w:t xml:space="preserve"> </w:t>
      </w:r>
      <w:r w:rsidRPr="00384B0F">
        <w:t>муниципального</w:t>
      </w:r>
      <w:r w:rsidR="00B5199E" w:rsidRPr="00384B0F">
        <w:t xml:space="preserve"> </w:t>
      </w:r>
      <w:proofErr w:type="gramStart"/>
      <w:r w:rsidRPr="00384B0F">
        <w:t>учреждения</w:t>
      </w:r>
      <w:proofErr w:type="gramEnd"/>
      <w:r w:rsidR="00B5199E" w:rsidRPr="00384B0F">
        <w:t xml:space="preserve"> </w:t>
      </w:r>
      <w:r w:rsidRPr="00384B0F">
        <w:t>уточненные сведения о доходах, об имуществе и обязательствах имущественного характера</w:t>
      </w:r>
      <w:r w:rsidRPr="00384B0F">
        <w:rPr>
          <w:shd w:val="clear" w:color="auto" w:fill="FFFFFF"/>
        </w:rPr>
        <w:t> </w:t>
      </w:r>
      <w:r w:rsidRPr="00384B0F">
        <w:t>размещаются</w:t>
      </w:r>
      <w:r w:rsidR="00B5199E" w:rsidRPr="00384B0F">
        <w:t xml:space="preserve"> </w:t>
      </w:r>
      <w:r w:rsidRPr="00384B0F">
        <w:rPr>
          <w:shd w:val="clear" w:color="auto" w:fill="FFFFFF"/>
        </w:rPr>
        <w:t>на официальном </w:t>
      </w:r>
      <w:r w:rsidRPr="00384B0F">
        <w:t>сайте </w:t>
      </w:r>
      <w:r w:rsidRPr="00384B0F">
        <w:rPr>
          <w:shd w:val="clear" w:color="auto" w:fill="FFFFFF"/>
        </w:rPr>
        <w:t xml:space="preserve">не позднее </w:t>
      </w:r>
      <w:r w:rsidR="00B5199E" w:rsidRPr="00384B0F">
        <w:rPr>
          <w:shd w:val="clear" w:color="auto" w:fill="FFFFFF"/>
        </w:rPr>
        <w:br/>
      </w:r>
      <w:r w:rsidRPr="00384B0F">
        <w:rPr>
          <w:shd w:val="clear" w:color="auto" w:fill="FFFFFF"/>
        </w:rPr>
        <w:t>14 рабочих дней после</w:t>
      </w:r>
      <w:r w:rsidR="00B5199E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FFF"/>
        </w:rPr>
        <w:t>окончания</w:t>
      </w:r>
      <w:r w:rsidR="00B5199E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FFF"/>
        </w:rPr>
        <w:t>срока,</w:t>
      </w:r>
      <w:r w:rsidR="00B5199E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FFF"/>
        </w:rPr>
        <w:t xml:space="preserve">установленного </w:t>
      </w:r>
      <w:r w:rsidR="00B5199E" w:rsidRPr="00384B0F">
        <w:rPr>
          <w:shd w:val="clear" w:color="auto" w:fill="FFFFFF"/>
        </w:rPr>
        <w:br/>
      </w:r>
      <w:r w:rsidRPr="00384B0F">
        <w:rPr>
          <w:shd w:val="clear" w:color="auto" w:fill="FFFFFF"/>
        </w:rPr>
        <w:t>для представления</w:t>
      </w:r>
      <w:r w:rsidR="00B5199E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ABB"/>
        </w:rPr>
        <w:t>уточненных</w:t>
      </w:r>
      <w:r w:rsidR="00B5199E" w:rsidRPr="00384B0F">
        <w:rPr>
          <w:shd w:val="clear" w:color="auto" w:fill="FFFABB"/>
        </w:rPr>
        <w:t xml:space="preserve"> </w:t>
      </w:r>
      <w:r w:rsidRPr="00384B0F">
        <w:rPr>
          <w:shd w:val="clear" w:color="auto" w:fill="FFFABB"/>
        </w:rPr>
        <w:t>сведений.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18.</w:t>
      </w:r>
      <w:r w:rsidR="00C345B2" w:rsidRPr="00384B0F">
        <w:t> </w:t>
      </w:r>
      <w:r w:rsidRPr="00384B0F">
        <w:rPr>
          <w:shd w:val="clear" w:color="auto" w:fill="FFFFFF"/>
        </w:rPr>
        <w:t xml:space="preserve">Сведения о доходах, об имуществе и обязательствах имущественного характера приобщаются к личному делу руководителя муниципального учреждения. 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Сведения о доходах, об имуществе и обязательствах имущественного характера,</w:t>
      </w:r>
      <w:r w:rsidR="00B5199E" w:rsidRPr="00384B0F">
        <w:t xml:space="preserve"> </w:t>
      </w:r>
      <w:r w:rsidRPr="00384B0F">
        <w:t>представляемые</w:t>
      </w:r>
      <w:r w:rsidR="00B5199E" w:rsidRPr="00384B0F">
        <w:t xml:space="preserve"> </w:t>
      </w:r>
      <w:r w:rsidRPr="00384B0F">
        <w:t>лицом,</w:t>
      </w:r>
      <w:r w:rsidR="00B5199E" w:rsidRPr="00384B0F">
        <w:t xml:space="preserve"> </w:t>
      </w:r>
      <w:r w:rsidRPr="00384B0F">
        <w:t>поступающим</w:t>
      </w:r>
      <w:r w:rsidR="00B5199E" w:rsidRPr="00384B0F">
        <w:t xml:space="preserve"> </w:t>
      </w:r>
      <w:r w:rsidRPr="00384B0F">
        <w:t>на</w:t>
      </w:r>
      <w:r w:rsidR="00B5199E" w:rsidRPr="00384B0F">
        <w:t xml:space="preserve"> </w:t>
      </w:r>
      <w:proofErr w:type="gramStart"/>
      <w:r w:rsidRPr="00384B0F">
        <w:t>работу</w:t>
      </w:r>
      <w:proofErr w:type="gramEnd"/>
      <w:r w:rsidR="00B5199E" w:rsidRPr="00384B0F">
        <w:t xml:space="preserve"> </w:t>
      </w:r>
      <w:r w:rsidRPr="00384B0F">
        <w:t>на</w:t>
      </w:r>
      <w:r w:rsidR="00B5199E" w:rsidRPr="00384B0F">
        <w:t xml:space="preserve"> </w:t>
      </w:r>
      <w:r w:rsidRPr="00384B0F">
        <w:t>должность</w:t>
      </w:r>
      <w:r w:rsidR="00B5199E" w:rsidRPr="00384B0F">
        <w:t xml:space="preserve"> </w:t>
      </w:r>
      <w:r w:rsidRPr="00384B0F">
        <w:t xml:space="preserve">руководителя муниципального учреждения Златоустовского городского округа, </w:t>
      </w:r>
      <w:r w:rsidR="00B5199E" w:rsidRPr="00384B0F">
        <w:br/>
      </w:r>
      <w:r w:rsidRPr="00384B0F">
        <w:t>в соответствии с настоящим</w:t>
      </w:r>
      <w:r w:rsidR="00B5199E" w:rsidRPr="00384B0F">
        <w:t xml:space="preserve"> </w:t>
      </w:r>
      <w:r w:rsidRPr="00384B0F">
        <w:t>Положением, в случае не</w:t>
      </w:r>
      <w:r w:rsidR="00B5199E" w:rsidRPr="00384B0F">
        <w:t xml:space="preserve"> </w:t>
      </w:r>
      <w:r w:rsidRPr="00384B0F">
        <w:t>поступления</w:t>
      </w:r>
      <w:r w:rsidR="00B5199E" w:rsidRPr="00384B0F">
        <w:t xml:space="preserve"> </w:t>
      </w:r>
      <w:r w:rsidRPr="00384B0F">
        <w:t>данного </w:t>
      </w:r>
      <w:r w:rsidR="00B5199E" w:rsidRPr="00384B0F">
        <w:t xml:space="preserve"> </w:t>
      </w:r>
      <w:r w:rsidRPr="00384B0F">
        <w:t>лица</w:t>
      </w:r>
      <w:r w:rsidR="00B5199E" w:rsidRPr="00384B0F">
        <w:t xml:space="preserve"> </w:t>
      </w:r>
      <w:r w:rsidRPr="00384B0F">
        <w:t> на </w:t>
      </w:r>
      <w:r w:rsidR="00B5199E" w:rsidRPr="00384B0F">
        <w:t xml:space="preserve"> </w:t>
      </w:r>
      <w:r w:rsidRPr="00384B0F">
        <w:t>должность</w:t>
      </w:r>
      <w:r w:rsidR="00B5199E" w:rsidRPr="00384B0F">
        <w:t xml:space="preserve"> </w:t>
      </w:r>
      <w:r w:rsidRPr="00384B0F">
        <w:t> руководителя муниципального учреждения</w:t>
      </w:r>
      <w:r w:rsidR="00B5199E" w:rsidRPr="00384B0F">
        <w:br/>
      </w:r>
      <w:r w:rsidRPr="00384B0F">
        <w:t>Златоустовского городского округа, в дальнейшем не могут быть использованы и подлежат уничтожению.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>19.</w:t>
      </w:r>
      <w:r w:rsidR="00B5199E" w:rsidRPr="00384B0F">
        <w:t> </w:t>
      </w:r>
      <w:r w:rsidRPr="00384B0F">
        <w:t xml:space="preserve">Не допускается использование сведений о доходах, об имуществе </w:t>
      </w:r>
      <w:r w:rsidR="00B5199E" w:rsidRPr="00384B0F">
        <w:br/>
      </w:r>
      <w:r w:rsidRPr="00384B0F">
        <w:t>и</w:t>
      </w:r>
      <w:r w:rsidR="00B5199E" w:rsidRPr="00384B0F">
        <w:t xml:space="preserve"> </w:t>
      </w:r>
      <w:r w:rsidRPr="00384B0F">
        <w:t>обязательствах</w:t>
      </w:r>
      <w:r w:rsidR="00B5199E" w:rsidRPr="00384B0F">
        <w:t xml:space="preserve"> имущественного </w:t>
      </w:r>
      <w:r w:rsidRPr="00384B0F">
        <w:t>характера,</w:t>
      </w:r>
      <w:r w:rsidR="00B5199E" w:rsidRPr="00384B0F">
        <w:t xml:space="preserve"> </w:t>
      </w:r>
      <w:r w:rsidRPr="00384B0F">
        <w:t>представляемых</w:t>
      </w:r>
      <w:r w:rsidR="00B5199E" w:rsidRPr="00384B0F">
        <w:t xml:space="preserve"> </w:t>
      </w:r>
      <w:r w:rsidRPr="00384B0F">
        <w:t>лицом,</w:t>
      </w:r>
      <w:r w:rsidR="00B5199E" w:rsidRPr="00384B0F">
        <w:t xml:space="preserve"> </w:t>
      </w:r>
      <w:r w:rsidRPr="00384B0F">
        <w:t>поступающим</w:t>
      </w:r>
      <w:r w:rsidR="00B5199E" w:rsidRPr="00384B0F">
        <w:t xml:space="preserve"> </w:t>
      </w:r>
      <w:r w:rsidRPr="00384B0F">
        <w:t>на</w:t>
      </w:r>
      <w:r w:rsidR="00B5199E" w:rsidRPr="00384B0F">
        <w:t xml:space="preserve"> </w:t>
      </w:r>
      <w:proofErr w:type="gramStart"/>
      <w:r w:rsidRPr="00384B0F">
        <w:t>работу</w:t>
      </w:r>
      <w:proofErr w:type="gramEnd"/>
      <w:r w:rsidR="00B5199E" w:rsidRPr="00384B0F">
        <w:t xml:space="preserve"> </w:t>
      </w:r>
      <w:r w:rsidRPr="00384B0F">
        <w:t>на</w:t>
      </w:r>
      <w:r w:rsidR="00B5199E" w:rsidRPr="00384B0F">
        <w:t xml:space="preserve"> </w:t>
      </w:r>
      <w:r w:rsidRPr="00384B0F">
        <w:t>должность</w:t>
      </w:r>
      <w:r w:rsidR="00B5199E" w:rsidRPr="00384B0F">
        <w:t xml:space="preserve"> </w:t>
      </w:r>
      <w:r w:rsidRPr="00384B0F">
        <w:t>руководителя муниципального</w:t>
      </w:r>
      <w:r w:rsidR="00B5199E" w:rsidRPr="00384B0F">
        <w:t xml:space="preserve"> </w:t>
      </w:r>
      <w:r w:rsidRPr="00384B0F">
        <w:t>учреждения</w:t>
      </w:r>
      <w:r w:rsidR="00B5199E" w:rsidRPr="00384B0F">
        <w:t xml:space="preserve"> </w:t>
      </w:r>
      <w:r w:rsidRPr="00384B0F">
        <w:t>Златоустовского</w:t>
      </w:r>
      <w:r w:rsidR="00B5199E" w:rsidRPr="00384B0F">
        <w:t xml:space="preserve"> </w:t>
      </w:r>
      <w:r w:rsidRPr="00384B0F">
        <w:t>городского</w:t>
      </w:r>
      <w:r w:rsidR="00B5199E" w:rsidRPr="00384B0F">
        <w:t xml:space="preserve"> </w:t>
      </w:r>
      <w:r w:rsidRPr="00384B0F">
        <w:t>округа, а также</w:t>
      </w:r>
      <w:r w:rsidR="00B5199E" w:rsidRPr="00384B0F">
        <w:t xml:space="preserve"> </w:t>
      </w:r>
      <w:r w:rsidRPr="00384B0F">
        <w:t>руководителем</w:t>
      </w:r>
      <w:r w:rsidR="00B5199E" w:rsidRPr="00384B0F">
        <w:t xml:space="preserve"> </w:t>
      </w:r>
      <w:r w:rsidRPr="00384B0F">
        <w:t>муниципального</w:t>
      </w:r>
      <w:r w:rsidR="00B5199E" w:rsidRPr="00384B0F">
        <w:t xml:space="preserve"> </w:t>
      </w:r>
      <w:r w:rsidRPr="00384B0F">
        <w:t>учреждения</w:t>
      </w:r>
      <w:r w:rsidR="00B5199E" w:rsidRPr="00384B0F">
        <w:t xml:space="preserve"> </w:t>
      </w:r>
      <w:r w:rsidRPr="00384B0F">
        <w:t xml:space="preserve">Златоустовского городского округа </w:t>
      </w:r>
      <w:r w:rsidR="00B5199E" w:rsidRPr="00384B0F">
        <w:br/>
      </w:r>
      <w:r w:rsidRPr="00384B0F">
        <w:t xml:space="preserve">в соответствии с настоящим Положением, для установления либо определения его платежеспособности и платежеспособности его супруги (супруга) </w:t>
      </w:r>
      <w:r w:rsidR="00B5199E" w:rsidRPr="00384B0F">
        <w:br/>
      </w:r>
      <w:r w:rsidRPr="00384B0F">
        <w:t xml:space="preserve">и несовершеннолетних детей, для сбора в прямой или косвенной форме пожертвований (взносов) в фонды общественных объединений </w:t>
      </w:r>
      <w:r w:rsidR="00B5199E" w:rsidRPr="00384B0F">
        <w:br/>
      </w:r>
      <w:r w:rsidRPr="00384B0F">
        <w:t>либо религиозных или иных организаций, а также в пользу физических лиц.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</w:pPr>
      <w:r w:rsidRPr="00384B0F">
        <w:t xml:space="preserve">20. Лица, виновные в разглашении сведений о доходах, об имуществе </w:t>
      </w:r>
      <w:r w:rsidR="00B5199E" w:rsidRPr="00384B0F">
        <w:br/>
      </w:r>
      <w:r w:rsidRPr="00384B0F">
        <w:t>и</w:t>
      </w:r>
      <w:r w:rsidR="00B5199E" w:rsidRPr="00384B0F">
        <w:t xml:space="preserve"> </w:t>
      </w:r>
      <w:r w:rsidRPr="00384B0F">
        <w:t>обязательствах</w:t>
      </w:r>
      <w:r w:rsidR="00B5199E" w:rsidRPr="00384B0F">
        <w:t xml:space="preserve"> </w:t>
      </w:r>
      <w:r w:rsidRPr="00384B0F">
        <w:t>имущественного</w:t>
      </w:r>
      <w:r w:rsidR="00B5199E" w:rsidRPr="00384B0F">
        <w:t xml:space="preserve"> </w:t>
      </w:r>
      <w:r w:rsidRPr="00384B0F">
        <w:t>характера,</w:t>
      </w:r>
      <w:r w:rsidR="00B5199E" w:rsidRPr="00384B0F">
        <w:t xml:space="preserve"> </w:t>
      </w:r>
      <w:r w:rsidRPr="00384B0F">
        <w:t>представляемых</w:t>
      </w:r>
      <w:r w:rsidR="00B5199E" w:rsidRPr="00384B0F">
        <w:t xml:space="preserve"> </w:t>
      </w:r>
      <w:r w:rsidRPr="00384B0F">
        <w:t>лицом,</w:t>
      </w:r>
      <w:r w:rsidR="00B5199E" w:rsidRPr="00384B0F">
        <w:t xml:space="preserve"> </w:t>
      </w:r>
      <w:r w:rsidRPr="00384B0F">
        <w:t>поступающим</w:t>
      </w:r>
      <w:r w:rsidR="00B5199E" w:rsidRPr="00384B0F">
        <w:t xml:space="preserve"> </w:t>
      </w:r>
      <w:r w:rsidRPr="00384B0F">
        <w:t>на</w:t>
      </w:r>
      <w:r w:rsidR="00B5199E" w:rsidRPr="00384B0F">
        <w:t xml:space="preserve"> </w:t>
      </w:r>
      <w:proofErr w:type="gramStart"/>
      <w:r w:rsidRPr="00384B0F">
        <w:t>работу</w:t>
      </w:r>
      <w:proofErr w:type="gramEnd"/>
      <w:r w:rsidR="00B5199E" w:rsidRPr="00384B0F">
        <w:t xml:space="preserve"> </w:t>
      </w:r>
      <w:r w:rsidRPr="00384B0F">
        <w:t>на</w:t>
      </w:r>
      <w:r w:rsidR="00B5199E" w:rsidRPr="00384B0F">
        <w:t xml:space="preserve"> </w:t>
      </w:r>
      <w:r w:rsidRPr="00384B0F">
        <w:t>должность</w:t>
      </w:r>
      <w:r w:rsidR="00B5199E" w:rsidRPr="00384B0F">
        <w:t xml:space="preserve"> </w:t>
      </w:r>
      <w:r w:rsidRPr="00384B0F">
        <w:t>руководителя</w:t>
      </w:r>
      <w:r w:rsidR="00B5199E" w:rsidRPr="00384B0F">
        <w:t xml:space="preserve"> </w:t>
      </w:r>
      <w:r w:rsidRPr="00384B0F">
        <w:t>муниципального</w:t>
      </w:r>
      <w:r w:rsidR="00B5199E" w:rsidRPr="00384B0F">
        <w:t xml:space="preserve"> учреждения </w:t>
      </w:r>
      <w:r w:rsidRPr="00384B0F">
        <w:t>Златоустовского</w:t>
      </w:r>
      <w:r w:rsidR="00B5199E" w:rsidRPr="00384B0F">
        <w:t xml:space="preserve"> </w:t>
      </w:r>
      <w:r w:rsidRPr="00384B0F">
        <w:t>городского</w:t>
      </w:r>
      <w:r w:rsidR="00B5199E" w:rsidRPr="00384B0F">
        <w:t xml:space="preserve"> </w:t>
      </w:r>
      <w:r w:rsidRPr="00384B0F">
        <w:t>округа,</w:t>
      </w:r>
      <w:r w:rsidR="00CF7A32" w:rsidRPr="00384B0F">
        <w:br/>
      </w:r>
      <w:r w:rsidRPr="00384B0F">
        <w:t>а</w:t>
      </w:r>
      <w:r w:rsidR="00CF7A32" w:rsidRPr="00384B0F">
        <w:t xml:space="preserve"> </w:t>
      </w:r>
      <w:r w:rsidRPr="00384B0F">
        <w:t>так</w:t>
      </w:r>
      <w:r w:rsidR="00CF7A32" w:rsidRPr="00384B0F">
        <w:t xml:space="preserve"> </w:t>
      </w:r>
      <w:r w:rsidRPr="00384B0F">
        <w:t>же</w:t>
      </w:r>
      <w:r w:rsidR="00CF7A32" w:rsidRPr="00384B0F">
        <w:t xml:space="preserve"> </w:t>
      </w:r>
      <w:r w:rsidRPr="00384B0F">
        <w:t>руководителем</w:t>
      </w:r>
      <w:r w:rsidR="00CF7A32" w:rsidRPr="00384B0F">
        <w:t xml:space="preserve"> </w:t>
      </w:r>
      <w:r w:rsidRPr="00384B0F">
        <w:t>муниципального учреждения Златоустовского городского округа в соответствии с настоящим</w:t>
      </w:r>
      <w:r w:rsidR="00CF7A32" w:rsidRPr="00384B0F">
        <w:t xml:space="preserve"> </w:t>
      </w:r>
      <w:r w:rsidRPr="00384B0F">
        <w:t xml:space="preserve">Положением, либо </w:t>
      </w:r>
      <w:r w:rsidR="00CF7A32" w:rsidRPr="00384B0F">
        <w:br/>
      </w:r>
      <w:r w:rsidRPr="00384B0F">
        <w:lastRenderedPageBreak/>
        <w:t>в использовании этих сведений в целях, не предусмотренных федеральными законами,</w:t>
      </w:r>
      <w:r w:rsidR="00CF7A32" w:rsidRPr="00384B0F">
        <w:t xml:space="preserve"> </w:t>
      </w:r>
      <w:r w:rsidRPr="00384B0F">
        <w:t>несут</w:t>
      </w:r>
      <w:r w:rsidR="00CF7A32" w:rsidRPr="00384B0F">
        <w:t xml:space="preserve"> </w:t>
      </w:r>
      <w:r w:rsidRPr="00384B0F">
        <w:t>ответственность в соответствии с</w:t>
      </w:r>
      <w:r w:rsidR="00CF7A32" w:rsidRPr="00384B0F">
        <w:t xml:space="preserve"> </w:t>
      </w:r>
      <w:hyperlink r:id="rId24" w:anchor="/document/12164203/entry/805" w:history="1">
        <w:r w:rsidRPr="00384B0F">
          <w:t>законодательством</w:t>
        </w:r>
      </w:hyperlink>
      <w:r w:rsidR="00CF7A32" w:rsidRPr="00384B0F">
        <w:t xml:space="preserve"> </w:t>
      </w:r>
      <w:r w:rsidRPr="00384B0F">
        <w:t>Российской Федерации.</w:t>
      </w:r>
    </w:p>
    <w:p w:rsidR="00EF21D6" w:rsidRPr="00384B0F" w:rsidRDefault="00EF21D6" w:rsidP="004D46DC">
      <w:pPr>
        <w:shd w:val="clear" w:color="auto" w:fill="FFFFFF"/>
        <w:tabs>
          <w:tab w:val="left" w:pos="426"/>
          <w:tab w:val="left" w:pos="993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384B0F">
        <w:t>21.</w:t>
      </w:r>
      <w:r w:rsidR="00CF7A32" w:rsidRPr="00384B0F">
        <w:t> </w:t>
      </w:r>
      <w:r w:rsidRPr="00384B0F">
        <w:rPr>
          <w:shd w:val="clear" w:color="auto" w:fill="FFFFFF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учреждения, а руководитель муниципального учреждения освобождается от замещаемой должности или подвергается иным видам дисциплинарной</w:t>
      </w:r>
      <w:r w:rsidR="00CF7A32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FFF"/>
        </w:rPr>
        <w:t>ответственности</w:t>
      </w:r>
      <w:r w:rsidR="00CF7A32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FFF"/>
        </w:rPr>
        <w:t>в</w:t>
      </w:r>
      <w:r w:rsidR="00CF7A32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FFF"/>
        </w:rPr>
        <w:t>соответствии</w:t>
      </w:r>
      <w:r w:rsidR="00CF7A32" w:rsidRPr="00384B0F">
        <w:rPr>
          <w:shd w:val="clear" w:color="auto" w:fill="FFFFFF"/>
        </w:rPr>
        <w:t xml:space="preserve"> </w:t>
      </w:r>
      <w:r w:rsidRPr="00384B0F">
        <w:rPr>
          <w:shd w:val="clear" w:color="auto" w:fill="FFFFFF"/>
        </w:rPr>
        <w:t>с</w:t>
      </w:r>
      <w:r w:rsidR="00CF7A32" w:rsidRPr="00384B0F">
        <w:rPr>
          <w:shd w:val="clear" w:color="auto" w:fill="FFFFFF"/>
        </w:rPr>
        <w:t xml:space="preserve"> </w:t>
      </w:r>
      <w:hyperlink r:id="rId25" w:anchor="/document/12125268/entry/192" w:history="1">
        <w:r w:rsidRPr="00384B0F">
          <w:rPr>
            <w:shd w:val="clear" w:color="auto" w:fill="FFFFFF"/>
          </w:rPr>
          <w:t>законодательством</w:t>
        </w:r>
      </w:hyperlink>
      <w:r w:rsidR="00CF7A32" w:rsidRPr="00384B0F">
        <w:t xml:space="preserve"> </w:t>
      </w:r>
      <w:r w:rsidRPr="00384B0F">
        <w:rPr>
          <w:shd w:val="clear" w:color="auto" w:fill="FFFFFF"/>
        </w:rPr>
        <w:t>Российской Федерации.</w:t>
      </w:r>
    </w:p>
    <w:p w:rsidR="00EF21D6" w:rsidRPr="00384B0F" w:rsidRDefault="00EF21D6" w:rsidP="004D46DC">
      <w:pPr>
        <w:tabs>
          <w:tab w:val="left" w:pos="426"/>
          <w:tab w:val="left" w:pos="993"/>
        </w:tabs>
        <w:ind w:firstLine="709"/>
      </w:pPr>
    </w:p>
    <w:p w:rsidR="00FF3569" w:rsidRPr="00384B0F" w:rsidRDefault="00FF3569">
      <w:r w:rsidRPr="00384B0F">
        <w:br w:type="page"/>
      </w:r>
    </w:p>
    <w:p w:rsidR="00FF3569" w:rsidRPr="00384B0F" w:rsidRDefault="00FF3569" w:rsidP="00FF3569">
      <w:pPr>
        <w:shd w:val="clear" w:color="auto" w:fill="FFFFFF"/>
        <w:spacing w:before="100" w:beforeAutospacing="1" w:after="100" w:afterAutospacing="1"/>
        <w:jc w:val="right"/>
      </w:pPr>
      <w:r w:rsidRPr="00384B0F">
        <w:rPr>
          <w:bCs/>
        </w:rPr>
        <w:lastRenderedPageBreak/>
        <w:t>Приложение</w:t>
      </w:r>
      <w:r w:rsidRPr="00384B0F">
        <w:rPr>
          <w:bCs/>
        </w:rPr>
        <w:br/>
        <w:t>к </w:t>
      </w:r>
      <w:hyperlink r:id="rId26" w:anchor="/document/19762794/entry/1000" w:history="1">
        <w:r w:rsidRPr="00384B0F">
          <w:rPr>
            <w:bCs/>
          </w:rPr>
          <w:t>Положению</w:t>
        </w:r>
      </w:hyperlink>
      <w:r w:rsidRPr="00384B0F">
        <w:rPr>
          <w:bCs/>
        </w:rPr>
        <w:t> «О предоставлении лицом,</w:t>
      </w:r>
      <w:r w:rsidRPr="00384B0F">
        <w:rPr>
          <w:bCs/>
        </w:rPr>
        <w:br/>
        <w:t>поступающим на </w:t>
      </w:r>
      <w:proofErr w:type="gramStart"/>
      <w:r w:rsidRPr="00384B0F">
        <w:rPr>
          <w:bCs/>
        </w:rPr>
        <w:t>работу</w:t>
      </w:r>
      <w:proofErr w:type="gramEnd"/>
      <w:r w:rsidRPr="00384B0F">
        <w:rPr>
          <w:bCs/>
        </w:rPr>
        <w:t> на должность руководителя</w:t>
      </w:r>
      <w:r w:rsidRPr="00384B0F">
        <w:rPr>
          <w:bCs/>
        </w:rPr>
        <w:br/>
        <w:t>муниципального учреждения Златоустовского городского</w:t>
      </w:r>
      <w:r w:rsidRPr="00384B0F">
        <w:rPr>
          <w:bCs/>
        </w:rPr>
        <w:br/>
        <w:t>округа, а также руководителем муниципального учреждения</w:t>
      </w:r>
      <w:r w:rsidRPr="00384B0F">
        <w:rPr>
          <w:bCs/>
        </w:rPr>
        <w:br/>
        <w:t>Златоустовского городского округа сведений о своих доходах,</w:t>
      </w:r>
      <w:r w:rsidRPr="00384B0F">
        <w:rPr>
          <w:bCs/>
        </w:rPr>
        <w:br/>
        <w:t>об имуществе и обязательствах имущественного характера</w:t>
      </w:r>
      <w:r w:rsidRPr="00384B0F">
        <w:rPr>
          <w:bCs/>
        </w:rPr>
        <w:br/>
        <w:t>и о доходах, об имуществе и обязательствах имущественного</w:t>
      </w:r>
      <w:r w:rsidRPr="00384B0F">
        <w:rPr>
          <w:bCs/>
        </w:rPr>
        <w:br/>
        <w:t>характера супруги (супруга) и несовершеннолетних детей»</w:t>
      </w:r>
    </w:p>
    <w:p w:rsidR="00FF3569" w:rsidRPr="00384B0F" w:rsidRDefault="00FF3569" w:rsidP="004D46DC">
      <w:pPr>
        <w:tabs>
          <w:tab w:val="left" w:pos="426"/>
          <w:tab w:val="left" w:pos="993"/>
        </w:tabs>
        <w:ind w:firstLine="709"/>
      </w:pP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4B0F">
        <w:rPr>
          <w:bCs/>
        </w:rPr>
        <w:t>Сведения</w:t>
      </w: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4B0F">
        <w:rPr>
          <w:bCs/>
        </w:rPr>
        <w:t>о доходах, об имуществе и обязательствах имущественного характера</w:t>
      </w: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4B0F">
        <w:rPr>
          <w:bCs/>
        </w:rPr>
        <w:t>руководителя муниципального учреждения</w:t>
      </w:r>
    </w:p>
    <w:p w:rsidR="00FF3569" w:rsidRPr="00384B0F" w:rsidRDefault="00FF3569" w:rsidP="004D46DC">
      <w:pPr>
        <w:tabs>
          <w:tab w:val="left" w:pos="426"/>
          <w:tab w:val="left" w:pos="993"/>
        </w:tabs>
        <w:ind w:firstLine="709"/>
      </w:pP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4B0F">
        <w:rPr>
          <w:bCs/>
        </w:rPr>
        <w:t>________________________________________________________________</w:t>
      </w:r>
      <w:r w:rsidR="004E18C8" w:rsidRPr="00384B0F">
        <w:rPr>
          <w:bCs/>
        </w:rPr>
        <w:t>____</w:t>
      </w:r>
      <w:r w:rsidRPr="00384B0F">
        <w:rPr>
          <w:bCs/>
        </w:rPr>
        <w:t>,</w:t>
      </w: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84B0F">
        <w:rPr>
          <w:bCs/>
          <w:sz w:val="20"/>
          <w:szCs w:val="20"/>
        </w:rPr>
        <w:t>(наименование муниципального учреждения) а также о доходах, об имуществе и обязательствах имущественного характера его супруги (супруга), несовершеннолетних детей</w:t>
      </w: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4B0F">
        <w:t>за период с 1 января 20__г. по 31 декабря 20__г.</w:t>
      </w: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564"/>
        <w:gridCol w:w="1069"/>
        <w:gridCol w:w="649"/>
        <w:gridCol w:w="1044"/>
        <w:gridCol w:w="586"/>
        <w:gridCol w:w="649"/>
        <w:gridCol w:w="1044"/>
        <w:gridCol w:w="1056"/>
        <w:gridCol w:w="1327"/>
      </w:tblGrid>
      <w:tr w:rsidR="00384B0F" w:rsidRPr="00384B0F" w:rsidTr="00A17D2D">
        <w:trPr>
          <w:trHeight w:val="240"/>
          <w:jc w:val="center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 xml:space="preserve">Фамилия </w:t>
            </w:r>
            <w:r w:rsidR="00A17D2D" w:rsidRPr="00384B0F">
              <w:rPr>
                <w:sz w:val="16"/>
                <w:szCs w:val="16"/>
              </w:rPr>
              <w:br/>
            </w:r>
            <w:r w:rsidRPr="00384B0F">
              <w:rPr>
                <w:sz w:val="16"/>
                <w:szCs w:val="16"/>
              </w:rPr>
              <w:t>и инициалы руководителя муниципального учреждения</w:t>
            </w:r>
          </w:p>
        </w:tc>
        <w:tc>
          <w:tcPr>
            <w:tcW w:w="3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 xml:space="preserve">Транспортные средства </w:t>
            </w:r>
            <w:r w:rsidR="00A17D2D" w:rsidRPr="00384B0F">
              <w:rPr>
                <w:sz w:val="16"/>
                <w:szCs w:val="16"/>
              </w:rPr>
              <w:br/>
            </w:r>
            <w:r w:rsidRPr="00384B0F">
              <w:rPr>
                <w:sz w:val="16"/>
                <w:szCs w:val="16"/>
              </w:rPr>
              <w:t>(вид, марка)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A17D2D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384B0F">
              <w:rPr>
                <w:sz w:val="16"/>
                <w:szCs w:val="16"/>
              </w:rPr>
              <w:t>руб</w:t>
            </w:r>
            <w:r w:rsidR="00A17D2D" w:rsidRPr="00384B0F">
              <w:rPr>
                <w:sz w:val="16"/>
                <w:szCs w:val="16"/>
              </w:rPr>
              <w:t>ей</w:t>
            </w:r>
            <w:proofErr w:type="spellEnd"/>
            <w:r w:rsidRPr="00384B0F">
              <w:rPr>
                <w:sz w:val="16"/>
                <w:szCs w:val="16"/>
              </w:rPr>
              <w:t>)</w:t>
            </w:r>
          </w:p>
        </w:tc>
      </w:tr>
      <w:tr w:rsidR="00384B0F" w:rsidRPr="00384B0F" w:rsidTr="00A17D2D">
        <w:trPr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вид объекта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вид объекта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jc w:val="center"/>
              <w:rPr>
                <w:sz w:val="16"/>
                <w:szCs w:val="16"/>
              </w:rPr>
            </w:pPr>
          </w:p>
        </w:tc>
      </w:tr>
      <w:tr w:rsidR="00384B0F" w:rsidRPr="00384B0F" w:rsidTr="00A17D2D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384B0F" w:rsidRPr="00384B0F" w:rsidTr="00A17D2D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Супруга (супруг)</w:t>
            </w:r>
            <w:hyperlink r:id="rId27" w:anchor="/document/19762794/entry/1029" w:history="1">
              <w:r w:rsidRPr="00384B0F">
                <w:rPr>
                  <w:rStyle w:val="a4"/>
                  <w:color w:val="auto"/>
                  <w:sz w:val="16"/>
                  <w:szCs w:val="16"/>
                </w:rPr>
                <w:t>*</w:t>
              </w:r>
            </w:hyperlink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384B0F" w:rsidRPr="00384B0F" w:rsidTr="00A17D2D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84B0F">
              <w:rPr>
                <w:sz w:val="16"/>
                <w:szCs w:val="16"/>
              </w:rPr>
              <w:t>Несовершеннолетний ребенок</w:t>
            </w:r>
            <w:hyperlink r:id="rId28" w:anchor="/document/19762794/entry/1030" w:history="1">
              <w:r w:rsidRPr="00384B0F">
                <w:rPr>
                  <w:rStyle w:val="a4"/>
                  <w:color w:val="auto"/>
                  <w:sz w:val="16"/>
                  <w:szCs w:val="16"/>
                </w:rPr>
                <w:t>**</w:t>
              </w:r>
            </w:hyperlink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26" w:rsidRPr="00384B0F" w:rsidRDefault="00B42F26" w:rsidP="00B42F26">
            <w:pPr>
              <w:pStyle w:val="empty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:rsidR="00B42F26" w:rsidRPr="00384B0F" w:rsidRDefault="00B42F26" w:rsidP="004D46DC">
      <w:pPr>
        <w:tabs>
          <w:tab w:val="left" w:pos="426"/>
          <w:tab w:val="left" w:pos="993"/>
        </w:tabs>
        <w:ind w:firstLine="709"/>
      </w:pP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84B0F">
        <w:rPr>
          <w:sz w:val="20"/>
          <w:szCs w:val="20"/>
        </w:rPr>
        <w:t>*</w:t>
      </w:r>
      <w:r w:rsidR="00A17D2D" w:rsidRPr="00384B0F">
        <w:rPr>
          <w:sz w:val="20"/>
          <w:szCs w:val="20"/>
        </w:rPr>
        <w:t> </w:t>
      </w:r>
      <w:r w:rsidRPr="00384B0F">
        <w:rPr>
          <w:sz w:val="20"/>
          <w:szCs w:val="20"/>
        </w:rPr>
        <w:t xml:space="preserve">Фамилии и инициалы супруги (супруга) и несовершеннолетних детей </w:t>
      </w:r>
      <w:r w:rsidR="00A17D2D" w:rsidRPr="00384B0F">
        <w:rPr>
          <w:sz w:val="20"/>
          <w:szCs w:val="20"/>
        </w:rPr>
        <w:br/>
      </w:r>
      <w:r w:rsidRPr="00384B0F">
        <w:rPr>
          <w:sz w:val="20"/>
          <w:szCs w:val="20"/>
        </w:rPr>
        <w:t>не указываются.</w:t>
      </w:r>
    </w:p>
    <w:p w:rsidR="00B42F26" w:rsidRPr="00384B0F" w:rsidRDefault="00B42F26" w:rsidP="00B42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84B0F">
        <w:rPr>
          <w:sz w:val="20"/>
          <w:szCs w:val="20"/>
        </w:rPr>
        <w:t>**</w:t>
      </w:r>
      <w:r w:rsidR="00A17D2D" w:rsidRPr="00384B0F">
        <w:rPr>
          <w:sz w:val="20"/>
          <w:szCs w:val="20"/>
        </w:rPr>
        <w:t> </w:t>
      </w:r>
      <w:r w:rsidRPr="00384B0F">
        <w:rPr>
          <w:sz w:val="20"/>
          <w:szCs w:val="20"/>
        </w:rPr>
        <w:t xml:space="preserve">Уточнения </w:t>
      </w:r>
      <w:r w:rsidR="00A17D2D" w:rsidRPr="00384B0F">
        <w:rPr>
          <w:sz w:val="20"/>
          <w:szCs w:val="20"/>
        </w:rPr>
        <w:t>«</w:t>
      </w:r>
      <w:r w:rsidRPr="00384B0F">
        <w:rPr>
          <w:sz w:val="20"/>
          <w:szCs w:val="20"/>
        </w:rPr>
        <w:t>сын</w:t>
      </w:r>
      <w:r w:rsidR="00A17D2D" w:rsidRPr="00384B0F">
        <w:rPr>
          <w:sz w:val="20"/>
          <w:szCs w:val="20"/>
        </w:rPr>
        <w:t>»</w:t>
      </w:r>
      <w:r w:rsidRPr="00384B0F">
        <w:rPr>
          <w:sz w:val="20"/>
          <w:szCs w:val="20"/>
        </w:rPr>
        <w:t xml:space="preserve"> или </w:t>
      </w:r>
      <w:r w:rsidR="00A17D2D" w:rsidRPr="00384B0F">
        <w:rPr>
          <w:sz w:val="20"/>
          <w:szCs w:val="20"/>
        </w:rPr>
        <w:t>«</w:t>
      </w:r>
      <w:r w:rsidRPr="00384B0F">
        <w:rPr>
          <w:sz w:val="20"/>
          <w:szCs w:val="20"/>
        </w:rPr>
        <w:t>дочь</w:t>
      </w:r>
      <w:r w:rsidR="00A17D2D" w:rsidRPr="00384B0F">
        <w:rPr>
          <w:sz w:val="20"/>
          <w:szCs w:val="20"/>
        </w:rPr>
        <w:t>»</w:t>
      </w:r>
      <w:r w:rsidRPr="00384B0F">
        <w:rPr>
          <w:sz w:val="20"/>
          <w:szCs w:val="20"/>
        </w:rPr>
        <w:t xml:space="preserve"> не предусмотрены.</w:t>
      </w:r>
    </w:p>
    <w:p w:rsidR="00B42F26" w:rsidRPr="00384B0F" w:rsidRDefault="00B42F26" w:rsidP="004D46DC">
      <w:pPr>
        <w:tabs>
          <w:tab w:val="left" w:pos="426"/>
          <w:tab w:val="left" w:pos="993"/>
        </w:tabs>
        <w:ind w:firstLine="709"/>
        <w:rPr>
          <w:sz w:val="20"/>
          <w:szCs w:val="20"/>
        </w:rPr>
      </w:pPr>
    </w:p>
    <w:sectPr w:rsidR="00B42F26" w:rsidRPr="00384B0F" w:rsidSect="00583577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26" w:rsidRDefault="00B42F26">
      <w:r>
        <w:separator/>
      </w:r>
    </w:p>
  </w:endnote>
  <w:endnote w:type="continuationSeparator" w:id="0">
    <w:p w:rsidR="00B42F26" w:rsidRDefault="00B4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26" w:rsidRPr="00FF7009" w:rsidRDefault="00B42F2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Вр-431968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26" w:rsidRPr="00C9340B" w:rsidRDefault="00B42F2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Вр-431968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26" w:rsidRDefault="00B42F26">
      <w:r>
        <w:separator/>
      </w:r>
    </w:p>
  </w:footnote>
  <w:footnote w:type="continuationSeparator" w:id="0">
    <w:p w:rsidR="00B42F26" w:rsidRDefault="00B4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26" w:rsidRPr="00FF7009" w:rsidRDefault="00B42F26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3515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26" w:rsidRPr="00E045E8" w:rsidRDefault="00B42F26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777CF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B0F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3CB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4D46DC"/>
    <w:rsid w:val="004E18C8"/>
    <w:rsid w:val="00506A57"/>
    <w:rsid w:val="00513E4F"/>
    <w:rsid w:val="0052371C"/>
    <w:rsid w:val="00527A5C"/>
    <w:rsid w:val="00562567"/>
    <w:rsid w:val="0056766F"/>
    <w:rsid w:val="0057186F"/>
    <w:rsid w:val="00583577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44E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2650D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17D2D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42F26"/>
    <w:rsid w:val="00B5138D"/>
    <w:rsid w:val="00B5199E"/>
    <w:rsid w:val="00B57A21"/>
    <w:rsid w:val="00B706D1"/>
    <w:rsid w:val="00B7149C"/>
    <w:rsid w:val="00B836CD"/>
    <w:rsid w:val="00B86562"/>
    <w:rsid w:val="00BA2223"/>
    <w:rsid w:val="00BB16ED"/>
    <w:rsid w:val="00BC1A1B"/>
    <w:rsid w:val="00BC386A"/>
    <w:rsid w:val="00BD1361"/>
    <w:rsid w:val="00BF6A03"/>
    <w:rsid w:val="00C20EF1"/>
    <w:rsid w:val="00C27902"/>
    <w:rsid w:val="00C30FF0"/>
    <w:rsid w:val="00C345B2"/>
    <w:rsid w:val="00C5783D"/>
    <w:rsid w:val="00C83515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A32"/>
    <w:rsid w:val="00CF7C54"/>
    <w:rsid w:val="00D30D37"/>
    <w:rsid w:val="00D425CC"/>
    <w:rsid w:val="00D43709"/>
    <w:rsid w:val="00D47CBD"/>
    <w:rsid w:val="00D52D24"/>
    <w:rsid w:val="00D5364D"/>
    <w:rsid w:val="00D55976"/>
    <w:rsid w:val="00D650D1"/>
    <w:rsid w:val="00D7312F"/>
    <w:rsid w:val="00D74830"/>
    <w:rsid w:val="00D82961"/>
    <w:rsid w:val="00D93C13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21D6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3569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s1">
    <w:name w:val="s_1"/>
    <w:basedOn w:val="a"/>
    <w:rsid w:val="00B42F26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42F2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42F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s1">
    <w:name w:val="s_1"/>
    <w:basedOn w:val="a"/>
    <w:rsid w:val="00B42F26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42F2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42F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kamensk-uralskiy.ru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3867</Words>
  <Characters>22042</Characters>
  <Application>Microsoft Office Word</Application>
  <DocSecurity>4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2025-06-26T04:25:00Z</cp:lastPrinted>
  <dcterms:created xsi:type="dcterms:W3CDTF">2025-06-27T11:12:00Z</dcterms:created>
  <dcterms:modified xsi:type="dcterms:W3CDTF">2025-06-27T11:12:00Z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